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94821D" w14:textId="17A298E7" w:rsidR="002F3910" w:rsidRPr="00553811" w:rsidRDefault="002F3910" w:rsidP="002F3910">
      <w:pPr>
        <w:ind w:firstLine="426"/>
        <w:jc w:val="center"/>
      </w:pPr>
      <w:r>
        <w:rPr>
          <w:b/>
        </w:rPr>
        <w:t xml:space="preserve">Список вопросов-ответов, связанных с реализацией федеральных законов </w:t>
      </w:r>
      <w:r w:rsidRPr="002F3910">
        <w:rPr>
          <w:b/>
        </w:rPr>
        <w:t xml:space="preserve">№309-ФЗ от </w:t>
      </w:r>
      <w:r w:rsidR="00180F94">
        <w:rPr>
          <w:b/>
        </w:rPr>
        <w:t>0</w:t>
      </w:r>
      <w:r w:rsidRPr="002F3910">
        <w:rPr>
          <w:b/>
        </w:rPr>
        <w:t>1.07.2025 и № 507-ФЗ от 28.12.2025.</w:t>
      </w:r>
    </w:p>
    <w:p w14:paraId="490967B1" w14:textId="11552C7A" w:rsidR="002F3910" w:rsidRPr="002F3910" w:rsidRDefault="002F3910" w:rsidP="002F3910">
      <w:pPr>
        <w:ind w:firstLine="426"/>
        <w:jc w:val="center"/>
        <w:rPr>
          <w:b/>
        </w:rPr>
      </w:pPr>
    </w:p>
    <w:p w14:paraId="3DC256FF" w14:textId="029A8BC1" w:rsidR="0065234B" w:rsidRPr="002F3910" w:rsidRDefault="0065234B" w:rsidP="002F3910">
      <w:pPr>
        <w:pStyle w:val="a3"/>
        <w:numPr>
          <w:ilvl w:val="0"/>
          <w:numId w:val="1"/>
        </w:numPr>
        <w:ind w:left="0" w:firstLine="426"/>
        <w:jc w:val="both"/>
        <w:rPr>
          <w:b/>
        </w:rPr>
      </w:pPr>
      <w:r w:rsidRPr="002F3910">
        <w:rPr>
          <w:b/>
        </w:rPr>
        <w:t>Вопрос:</w:t>
      </w:r>
    </w:p>
    <w:p w14:paraId="3C639AC6" w14:textId="77777777" w:rsidR="00180F94" w:rsidRDefault="0065234B" w:rsidP="002F3910">
      <w:pPr>
        <w:ind w:firstLine="426"/>
        <w:jc w:val="both"/>
      </w:pPr>
      <w:r>
        <w:t>С 1 марта 2026 года необходимо направлять в Союз у</w:t>
      </w:r>
      <w:r w:rsidRPr="0065234B">
        <w:t>ведомлени</w:t>
      </w:r>
      <w:r>
        <w:t>я</w:t>
      </w:r>
      <w:r w:rsidRPr="0065234B">
        <w:t xml:space="preserve"> о всех заключенных договорах </w:t>
      </w:r>
      <w:r w:rsidR="00180F94">
        <w:t xml:space="preserve">подряда </w:t>
      </w:r>
      <w:r w:rsidRPr="0065234B">
        <w:t>на подготовку проектной документации для объектов капитального строительства в течение 3 (трех) рабочих дней со дня, следующего за днем заключения, расторжения или исполнения договоров</w:t>
      </w:r>
      <w:r>
        <w:t xml:space="preserve">. </w:t>
      </w:r>
    </w:p>
    <w:p w14:paraId="3448377C" w14:textId="77777777" w:rsidR="00816FCE" w:rsidRDefault="00816FCE" w:rsidP="00816FCE">
      <w:pPr>
        <w:ind w:firstLine="426"/>
        <w:jc w:val="both"/>
      </w:pPr>
      <w:r>
        <w:t>Необходимо ли уведомлять о заключении договоров на подготовку рабочей документации?</w:t>
      </w:r>
    </w:p>
    <w:p w14:paraId="2293EE7D" w14:textId="55055A92" w:rsidR="00180F94" w:rsidRDefault="00180F94" w:rsidP="002F3910">
      <w:pPr>
        <w:ind w:firstLine="426"/>
        <w:jc w:val="both"/>
      </w:pPr>
      <w:r>
        <w:t>Распространяется ли данное требование на договоры</w:t>
      </w:r>
      <w:r>
        <w:t xml:space="preserve"> субподряда</w:t>
      </w:r>
      <w:r>
        <w:t xml:space="preserve"> на подготовку </w:t>
      </w:r>
      <w:r>
        <w:t xml:space="preserve">проектной </w:t>
      </w:r>
      <w:r>
        <w:t>документации</w:t>
      </w:r>
      <w:r w:rsidR="00816FCE">
        <w:t xml:space="preserve"> и договоры осуществления авторского надзора</w:t>
      </w:r>
      <w:r>
        <w:t>?</w:t>
      </w:r>
      <w:r>
        <w:t xml:space="preserve"> </w:t>
      </w:r>
    </w:p>
    <w:p w14:paraId="777200D1" w14:textId="1DE1834B" w:rsidR="0065234B" w:rsidRPr="0065234B" w:rsidRDefault="0065234B" w:rsidP="002F3910">
      <w:pPr>
        <w:ind w:firstLine="426"/>
        <w:jc w:val="both"/>
        <w:rPr>
          <w:b/>
        </w:rPr>
      </w:pPr>
      <w:r w:rsidRPr="0065234B">
        <w:rPr>
          <w:b/>
        </w:rPr>
        <w:t>Ответ:</w:t>
      </w:r>
    </w:p>
    <w:p w14:paraId="2CC94AB3" w14:textId="32924235" w:rsidR="002D68B0" w:rsidRDefault="002D68B0" w:rsidP="002F3910">
      <w:pPr>
        <w:spacing w:after="0"/>
        <w:ind w:firstLine="426"/>
        <w:jc w:val="both"/>
      </w:pPr>
      <w:r w:rsidRPr="0065234B">
        <w:t>Согласно разъяснени</w:t>
      </w:r>
      <w:r>
        <w:t>я</w:t>
      </w:r>
      <w:r w:rsidRPr="0065234B">
        <w:t xml:space="preserve"> Национального объединения изыскателей и проектировщиков</w:t>
      </w:r>
      <w:r>
        <w:t xml:space="preserve"> у</w:t>
      </w:r>
      <w:r w:rsidRPr="002D68B0">
        <w:t xml:space="preserve">ведомления о </w:t>
      </w:r>
      <w:r w:rsidR="00BA08D9">
        <w:t xml:space="preserve">заключении </w:t>
      </w:r>
      <w:r w:rsidRPr="002D68B0">
        <w:t>договор</w:t>
      </w:r>
      <w:r w:rsidR="00BA08D9">
        <w:t>ов</w:t>
      </w:r>
      <w:r w:rsidRPr="002D68B0">
        <w:t xml:space="preserve"> на </w:t>
      </w:r>
      <w:r w:rsidR="00BA08D9">
        <w:t xml:space="preserve">подготовку </w:t>
      </w:r>
      <w:r w:rsidRPr="002D68B0">
        <w:t>рабо</w:t>
      </w:r>
      <w:r w:rsidR="00BA08D9">
        <w:t>чей</w:t>
      </w:r>
      <w:r w:rsidRPr="002D68B0">
        <w:t xml:space="preserve"> документаци</w:t>
      </w:r>
      <w:r w:rsidR="00BA08D9">
        <w:t>и</w:t>
      </w:r>
      <w:r w:rsidRPr="002D68B0">
        <w:t xml:space="preserve"> обязательны</w:t>
      </w:r>
      <w:r w:rsidR="00BA08D9">
        <w:t xml:space="preserve"> </w:t>
      </w:r>
      <w:r w:rsidRPr="002D68B0">
        <w:t>по аналогии с проектной.</w:t>
      </w:r>
    </w:p>
    <w:p w14:paraId="3E740580" w14:textId="35B4F3F2" w:rsidR="0065234B" w:rsidRDefault="00816FCE" w:rsidP="00816FCE">
      <w:pPr>
        <w:spacing w:after="0"/>
        <w:ind w:firstLine="426"/>
        <w:jc w:val="both"/>
      </w:pPr>
      <w:r>
        <w:t>Законодательством РФ не предусмотрено уведомление о</w:t>
      </w:r>
      <w:r>
        <w:t xml:space="preserve"> заключении договоров субподряда.</w:t>
      </w:r>
      <w:r>
        <w:t xml:space="preserve"> </w:t>
      </w:r>
      <w:bookmarkStart w:id="0" w:name="_GoBack"/>
      <w:bookmarkEnd w:id="0"/>
      <w:r>
        <w:t>Также не нужно уведомлять о заключении договоров на осуществление авторского надзора.</w:t>
      </w:r>
    </w:p>
    <w:p w14:paraId="14B65B9A" w14:textId="77777777" w:rsidR="00816FCE" w:rsidRDefault="00816FCE" w:rsidP="002F3910">
      <w:pPr>
        <w:ind w:firstLine="426"/>
        <w:jc w:val="both"/>
      </w:pPr>
    </w:p>
    <w:p w14:paraId="2EF25D67" w14:textId="77777777" w:rsidR="00816FCE" w:rsidRPr="002F3910" w:rsidRDefault="00816FCE" w:rsidP="00816FCE">
      <w:pPr>
        <w:pStyle w:val="a3"/>
        <w:numPr>
          <w:ilvl w:val="0"/>
          <w:numId w:val="1"/>
        </w:numPr>
        <w:ind w:left="0" w:firstLine="426"/>
        <w:jc w:val="both"/>
        <w:rPr>
          <w:b/>
        </w:rPr>
      </w:pPr>
      <w:r w:rsidRPr="002F3910">
        <w:rPr>
          <w:b/>
        </w:rPr>
        <w:t>Вопрос:</w:t>
      </w:r>
    </w:p>
    <w:p w14:paraId="22F5FCE8" w14:textId="77777777" w:rsidR="00816FCE" w:rsidRDefault="00816FCE" w:rsidP="00816FCE">
      <w:pPr>
        <w:ind w:firstLine="426"/>
        <w:jc w:val="both"/>
      </w:pPr>
      <w:r>
        <w:t xml:space="preserve">Необходимо ли уведомлять Союз о </w:t>
      </w:r>
      <w:r w:rsidRPr="0065234B">
        <w:t>заключенных договорах на подготовку проектной документации для объектов капитального строительства</w:t>
      </w:r>
      <w:r>
        <w:t xml:space="preserve">, в которых член Союза выступает в качестве Заказчика? </w:t>
      </w:r>
    </w:p>
    <w:p w14:paraId="51F40481" w14:textId="77777777" w:rsidR="00816FCE" w:rsidRPr="0065234B" w:rsidRDefault="00816FCE" w:rsidP="00816FCE">
      <w:pPr>
        <w:ind w:firstLine="426"/>
        <w:jc w:val="both"/>
        <w:rPr>
          <w:b/>
        </w:rPr>
      </w:pPr>
      <w:r w:rsidRPr="0065234B">
        <w:rPr>
          <w:b/>
        </w:rPr>
        <w:t>Ответ:</w:t>
      </w:r>
    </w:p>
    <w:p w14:paraId="195DB9DC" w14:textId="5F27F137" w:rsidR="00816FCE" w:rsidRDefault="00816FCE" w:rsidP="00816FCE">
      <w:pPr>
        <w:ind w:firstLine="426"/>
        <w:jc w:val="both"/>
      </w:pPr>
      <w:r w:rsidRPr="002D68B0">
        <w:t xml:space="preserve">Нет, </w:t>
      </w:r>
      <w:r>
        <w:t xml:space="preserve">уведомления касаются только договоров на подготовку проектной документации, в которых член Союза выступает исполнителем, то, есть разработчиком проектной документации. </w:t>
      </w:r>
    </w:p>
    <w:p w14:paraId="64C2006A" w14:textId="77777777" w:rsidR="00816FCE" w:rsidRPr="002D68B0" w:rsidRDefault="00816FCE" w:rsidP="00816FCE">
      <w:pPr>
        <w:ind w:firstLine="426"/>
        <w:jc w:val="both"/>
      </w:pPr>
    </w:p>
    <w:p w14:paraId="3E0D9F15" w14:textId="683DC302" w:rsidR="0065234B" w:rsidRPr="002F3910" w:rsidRDefault="0065234B" w:rsidP="002F3910">
      <w:pPr>
        <w:pStyle w:val="a3"/>
        <w:numPr>
          <w:ilvl w:val="0"/>
          <w:numId w:val="1"/>
        </w:numPr>
        <w:ind w:left="0" w:firstLine="426"/>
        <w:jc w:val="both"/>
        <w:rPr>
          <w:b/>
        </w:rPr>
      </w:pPr>
      <w:r w:rsidRPr="002F3910">
        <w:rPr>
          <w:b/>
        </w:rPr>
        <w:t>Вопрос:</w:t>
      </w:r>
    </w:p>
    <w:p w14:paraId="2B9CB043" w14:textId="01EE04F1" w:rsidR="0065234B" w:rsidRDefault="0065234B" w:rsidP="002F3910">
      <w:pPr>
        <w:ind w:firstLine="426"/>
        <w:jc w:val="both"/>
      </w:pPr>
      <w:r>
        <w:t xml:space="preserve">Необходимо ли уведомлять Союз о рамочных договорах, заключенных с 1 марта 2026 года? </w:t>
      </w:r>
    </w:p>
    <w:p w14:paraId="70A571BF" w14:textId="77777777" w:rsidR="0065234B" w:rsidRPr="0065234B" w:rsidRDefault="0065234B" w:rsidP="002F3910">
      <w:pPr>
        <w:ind w:firstLine="426"/>
        <w:jc w:val="both"/>
        <w:rPr>
          <w:b/>
        </w:rPr>
      </w:pPr>
      <w:r w:rsidRPr="0065234B">
        <w:rPr>
          <w:b/>
        </w:rPr>
        <w:t>Ответ:</w:t>
      </w:r>
    </w:p>
    <w:p w14:paraId="317F62B9" w14:textId="77777777" w:rsidR="002D68B0" w:rsidRDefault="0065234B" w:rsidP="002F3910">
      <w:pPr>
        <w:spacing w:after="0"/>
        <w:ind w:firstLine="426"/>
        <w:jc w:val="both"/>
      </w:pPr>
      <w:r w:rsidRPr="0065234B">
        <w:t>Согласно разъяснени</w:t>
      </w:r>
      <w:r>
        <w:t>я</w:t>
      </w:r>
      <w:r w:rsidRPr="0065234B">
        <w:t xml:space="preserve"> Национального объединения изыскателей и проектировщиков обязанность члена саморегулируемой организации по уведомлению СРО о факте заключения рамочного договора законодательством не предусмотрена.</w:t>
      </w:r>
    </w:p>
    <w:p w14:paraId="2254C606" w14:textId="4FDECD86" w:rsidR="0065234B" w:rsidRDefault="0065234B" w:rsidP="002F3910">
      <w:pPr>
        <w:spacing w:after="0"/>
        <w:ind w:firstLine="426"/>
        <w:jc w:val="both"/>
      </w:pPr>
      <w:r w:rsidRPr="0065234B">
        <w:t>В то же время, заключаемые в развитие рамочного договора отдельные договоры (дополнительные соглашения и заявки), содержат конкретные обязательства, необходимые для выполнения работ. С 01.03.2026 г. член саморегулируемой организации обязан уведомлять СРО о заключении договоров (дополнительных соглашений и заявок), оформляемых в рамках рамочного договора, независимо от даты заключения самого рамочного договора.</w:t>
      </w:r>
    </w:p>
    <w:p w14:paraId="122D51AA" w14:textId="06C447B9" w:rsidR="0065234B" w:rsidRDefault="002D68B0" w:rsidP="002F3910">
      <w:pPr>
        <w:spacing w:after="0"/>
        <w:ind w:firstLine="426"/>
        <w:jc w:val="both"/>
      </w:pPr>
      <w:r w:rsidRPr="002D68B0">
        <w:t xml:space="preserve">Таким образом, в случае подписания </w:t>
      </w:r>
      <w:r>
        <w:t>конкретного договора (</w:t>
      </w:r>
      <w:r w:rsidRPr="002D68B0">
        <w:t xml:space="preserve">заявки на выполнение </w:t>
      </w:r>
      <w:r>
        <w:t xml:space="preserve">проектно-изыскательских работ, дополнительного соглашения) </w:t>
      </w:r>
      <w:r w:rsidRPr="002D68B0">
        <w:t xml:space="preserve">после 01.03.2026 г. в рамках рамочного договора, заключенного в любой период времени, необходимо подать соответствующее </w:t>
      </w:r>
      <w:r w:rsidRPr="002D68B0">
        <w:lastRenderedPageBreak/>
        <w:t xml:space="preserve">уведомление в Союз. Также, необходимо уведомить об исполнении данных </w:t>
      </w:r>
      <w:r>
        <w:t xml:space="preserve">договоров, </w:t>
      </w:r>
      <w:r w:rsidRPr="002D68B0">
        <w:t>заявок,</w:t>
      </w:r>
      <w:r>
        <w:t xml:space="preserve"> дополнительных соглашений,</w:t>
      </w:r>
      <w:r w:rsidRPr="002D68B0">
        <w:t xml:space="preserve"> оформленных после 01.03.2026 г.</w:t>
      </w:r>
    </w:p>
    <w:p w14:paraId="4DE0EC00" w14:textId="0C5B0D06" w:rsidR="0065234B" w:rsidRDefault="0065234B" w:rsidP="002F3910">
      <w:pPr>
        <w:spacing w:after="0"/>
        <w:ind w:firstLine="426"/>
        <w:jc w:val="both"/>
      </w:pPr>
    </w:p>
    <w:p w14:paraId="66A373D0" w14:textId="11F0A66F" w:rsidR="002D68B0" w:rsidRPr="002F3910" w:rsidRDefault="002D68B0" w:rsidP="002F3910">
      <w:pPr>
        <w:pStyle w:val="a3"/>
        <w:numPr>
          <w:ilvl w:val="0"/>
          <w:numId w:val="1"/>
        </w:numPr>
        <w:ind w:left="0" w:firstLine="426"/>
        <w:jc w:val="both"/>
        <w:rPr>
          <w:b/>
        </w:rPr>
      </w:pPr>
      <w:r w:rsidRPr="002F3910">
        <w:rPr>
          <w:b/>
        </w:rPr>
        <w:t>Вопрос:</w:t>
      </w:r>
    </w:p>
    <w:p w14:paraId="7D0E8F09" w14:textId="77777777" w:rsidR="00180F94" w:rsidRDefault="00553811" w:rsidP="002F3910">
      <w:pPr>
        <w:ind w:firstLine="426"/>
        <w:jc w:val="both"/>
      </w:pPr>
      <w:r>
        <w:t>Можно ли направить уведомление о заключенных договорах</w:t>
      </w:r>
      <w:r w:rsidR="002F3910" w:rsidRPr="002F3910">
        <w:t xml:space="preserve"> </w:t>
      </w:r>
      <w:r w:rsidR="002F3910">
        <w:t xml:space="preserve">и </w:t>
      </w:r>
      <w:r w:rsidR="002F3910" w:rsidRPr="00553811">
        <w:t>о фактическом совокупном размере обязательств</w:t>
      </w:r>
      <w:r>
        <w:t xml:space="preserve"> по истечении трех рабочих дней, так как, иногда сроки заключения договоров затягиваются</w:t>
      </w:r>
      <w:r w:rsidR="00180F94">
        <w:t>?</w:t>
      </w:r>
    </w:p>
    <w:p w14:paraId="279EE0B5" w14:textId="374C16AC" w:rsidR="002D68B0" w:rsidRDefault="002D68B0" w:rsidP="002F3910">
      <w:pPr>
        <w:ind w:firstLine="426"/>
        <w:jc w:val="both"/>
      </w:pPr>
      <w:r>
        <w:t>Предусмотрена ли какая-либо ответственность за</w:t>
      </w:r>
      <w:r w:rsidR="00553811">
        <w:t xml:space="preserve"> нарушение сроков направления уведомлений о заключении договоров на подготовку проектной документации и </w:t>
      </w:r>
      <w:r w:rsidR="00553811" w:rsidRPr="00553811">
        <w:t>о фактическом совокупном размере обязательств по договорам, заключенным с использованием конкурентных способов заключения договоров</w:t>
      </w:r>
      <w:r w:rsidR="00553811">
        <w:t>?</w:t>
      </w:r>
    </w:p>
    <w:p w14:paraId="151F5A0C" w14:textId="6D6DDE12" w:rsidR="002D68B0" w:rsidRDefault="002D68B0" w:rsidP="002F3910">
      <w:pPr>
        <w:ind w:firstLine="426"/>
        <w:jc w:val="both"/>
        <w:rPr>
          <w:b/>
        </w:rPr>
      </w:pPr>
      <w:r w:rsidRPr="0065234B">
        <w:rPr>
          <w:b/>
        </w:rPr>
        <w:t>Ответ:</w:t>
      </w:r>
    </w:p>
    <w:p w14:paraId="2AED4111" w14:textId="6C77D58C" w:rsidR="00553811" w:rsidRPr="00180F94" w:rsidRDefault="00553811" w:rsidP="002F3910">
      <w:pPr>
        <w:ind w:firstLine="426"/>
        <w:jc w:val="both"/>
      </w:pPr>
      <w:r>
        <w:t xml:space="preserve">Законодательством РФ не предусмотрена возможность увеличения сроков направления уведомлений. </w:t>
      </w:r>
      <w:r w:rsidRPr="00553811">
        <w:t>В случае</w:t>
      </w:r>
      <w:r>
        <w:t xml:space="preserve"> выявления нарушения сроков направления уведомлений член Союза может быть привлечен к дисциплинарной ответственности. Рекомендуется членам Союза </w:t>
      </w:r>
      <w:r w:rsidR="00BA08D9">
        <w:t>наладить взаимодействие со своими контрагентами таким образом, чтобы, процедура заключения договоров не затягивалась.</w:t>
      </w:r>
    </w:p>
    <w:p w14:paraId="7FB0F5CA" w14:textId="42D23534" w:rsidR="00AF480B" w:rsidRDefault="00AF480B" w:rsidP="002F3910">
      <w:pPr>
        <w:ind w:firstLine="426"/>
        <w:jc w:val="both"/>
      </w:pPr>
    </w:p>
    <w:p w14:paraId="154FD83F" w14:textId="4F19636F" w:rsidR="00AF480B" w:rsidRPr="002F3910" w:rsidRDefault="00AF480B" w:rsidP="002F3910">
      <w:pPr>
        <w:ind w:firstLine="426"/>
        <w:jc w:val="both"/>
        <w:rPr>
          <w:b/>
        </w:rPr>
      </w:pPr>
      <w:r w:rsidRPr="002F3910">
        <w:rPr>
          <w:b/>
        </w:rPr>
        <w:t xml:space="preserve">Дополнительно прилагаем сборник НОПРИЗ </w:t>
      </w:r>
      <w:r w:rsidR="00BA08D9" w:rsidRPr="002F3910">
        <w:rPr>
          <w:b/>
        </w:rPr>
        <w:t>разъяснений по реализации</w:t>
      </w:r>
      <w:r w:rsidRPr="002F3910">
        <w:rPr>
          <w:b/>
        </w:rPr>
        <w:t xml:space="preserve"> ФЕДЕРАЛЬНОГО ЗАКОНА ОТ 31.07.2025 № 309-ФЗ, ФЕДЕРАЛЬНОГО ЗАКОНА ОТ 28.12.2025 № 507-ФЗ</w:t>
      </w:r>
      <w:r w:rsidR="00BA08D9" w:rsidRPr="002F3910">
        <w:rPr>
          <w:b/>
        </w:rPr>
        <w:t>.</w:t>
      </w:r>
    </w:p>
    <w:sectPr w:rsidR="00AF480B" w:rsidRPr="002F39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EF7D19"/>
    <w:multiLevelType w:val="hybridMultilevel"/>
    <w:tmpl w:val="7974C4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E77"/>
    <w:rsid w:val="00004E77"/>
    <w:rsid w:val="00180F94"/>
    <w:rsid w:val="002D68B0"/>
    <w:rsid w:val="002F3910"/>
    <w:rsid w:val="00553811"/>
    <w:rsid w:val="0065234B"/>
    <w:rsid w:val="00816FCE"/>
    <w:rsid w:val="00AF480B"/>
    <w:rsid w:val="00BA08D9"/>
    <w:rsid w:val="00EE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B8CDC"/>
  <w15:chartTrackingRefBased/>
  <w15:docId w15:val="{3A01E5F2-3516-4C28-A9F2-FC367AF3F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9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2026-05-13T07:31:00Z</dcterms:created>
  <dcterms:modified xsi:type="dcterms:W3CDTF">2026-05-13T09:34:00Z</dcterms:modified>
</cp:coreProperties>
</file>