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06" w:rsidRDefault="00F43906" w:rsidP="00F43906">
      <w:pPr>
        <w:ind w:right="-1"/>
        <w:jc w:val="center"/>
        <w:rPr>
          <w:rFonts w:eastAsia="Calibri"/>
          <w:b/>
          <w:sz w:val="22"/>
          <w:szCs w:val="22"/>
          <w:lang w:eastAsia="en-US"/>
        </w:rPr>
      </w:pPr>
      <w:bookmarkStart w:id="0" w:name="_GoBack"/>
      <w:bookmarkEnd w:id="0"/>
      <w:r w:rsidRPr="00F53447">
        <w:rPr>
          <w:rFonts w:eastAsia="Calibri"/>
          <w:b/>
          <w:sz w:val="22"/>
          <w:szCs w:val="22"/>
          <w:lang w:eastAsia="en-US"/>
        </w:rPr>
        <w:t xml:space="preserve">ЗАЯВКА </w:t>
      </w:r>
    </w:p>
    <w:p w:rsidR="00F43906" w:rsidRDefault="00F43906" w:rsidP="00F43906">
      <w:pPr>
        <w:ind w:right="-1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Курс повышения квалификации</w:t>
      </w:r>
    </w:p>
    <w:p w:rsidR="00F43906" w:rsidRPr="00F85602" w:rsidRDefault="00F43906" w:rsidP="00F43906">
      <w:pPr>
        <w:ind w:right="-1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Pr="00F85602">
        <w:rPr>
          <w:rFonts w:eastAsia="Calibri"/>
          <w:b/>
          <w:sz w:val="28"/>
          <w:szCs w:val="28"/>
          <w:lang w:eastAsia="en-US"/>
        </w:rPr>
        <w:t>«Проект планировки и проект межевания линейных объектов: правовые особенности подготовки и реализации. Публичные сервитуты для размещения линейных объектов»</w:t>
      </w:r>
    </w:p>
    <w:p w:rsidR="00F43906" w:rsidRPr="00F53447" w:rsidRDefault="00F43906" w:rsidP="00F43906">
      <w:pPr>
        <w:ind w:right="-1"/>
        <w:jc w:val="center"/>
        <w:rPr>
          <w:rFonts w:eastAsia="Calibri"/>
          <w:i/>
          <w:sz w:val="22"/>
          <w:szCs w:val="22"/>
          <w:lang w:eastAsia="en-US"/>
        </w:rPr>
      </w:pPr>
      <w:r w:rsidRPr="00F53447">
        <w:rPr>
          <w:rFonts w:eastAsia="Calibri"/>
          <w:b/>
          <w:i/>
          <w:sz w:val="22"/>
          <w:szCs w:val="22"/>
          <w:lang w:eastAsia="en-US"/>
        </w:rPr>
        <w:t xml:space="preserve">Дата проведения: </w:t>
      </w:r>
      <w:r>
        <w:rPr>
          <w:rFonts w:eastAsia="Calibri"/>
          <w:i/>
          <w:sz w:val="22"/>
          <w:szCs w:val="22"/>
          <w:lang w:eastAsia="en-US"/>
        </w:rPr>
        <w:t>23-24 марта</w:t>
      </w:r>
      <w:r w:rsidRPr="00F53447">
        <w:rPr>
          <w:rFonts w:eastAsia="Calibri"/>
          <w:i/>
          <w:sz w:val="22"/>
          <w:szCs w:val="22"/>
          <w:lang w:eastAsia="en-US"/>
        </w:rPr>
        <w:t xml:space="preserve"> 20</w:t>
      </w:r>
      <w:r>
        <w:rPr>
          <w:rFonts w:eastAsia="Calibri"/>
          <w:i/>
          <w:sz w:val="22"/>
          <w:szCs w:val="22"/>
          <w:lang w:eastAsia="en-US"/>
        </w:rPr>
        <w:t>20</w:t>
      </w:r>
      <w:r w:rsidRPr="00F53447">
        <w:rPr>
          <w:rFonts w:eastAsia="Calibri"/>
          <w:i/>
          <w:sz w:val="22"/>
          <w:szCs w:val="22"/>
          <w:lang w:eastAsia="en-US"/>
        </w:rPr>
        <w:t xml:space="preserve"> года.</w:t>
      </w:r>
    </w:p>
    <w:p w:rsidR="00F43906" w:rsidRPr="002E6BC1" w:rsidRDefault="00F43906" w:rsidP="00F43906">
      <w:pPr>
        <w:spacing w:before="120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F53447">
        <w:rPr>
          <w:rFonts w:eastAsia="Calibri"/>
          <w:b/>
          <w:sz w:val="22"/>
          <w:szCs w:val="22"/>
          <w:lang w:eastAsia="en-US"/>
        </w:rPr>
        <w:t xml:space="preserve">Место проведения: </w:t>
      </w:r>
      <w:r w:rsidRPr="002E6BC1">
        <w:rPr>
          <w:rFonts w:eastAsia="Calibri"/>
          <w:color w:val="000000" w:themeColor="text1"/>
          <w:sz w:val="22"/>
          <w:szCs w:val="22"/>
          <w:lang w:eastAsia="en-US"/>
        </w:rPr>
        <w:t>119331, г. Москва, проспект Вернадского, д. 29, этаж 20, учебный класс.</w:t>
      </w:r>
    </w:p>
    <w:p w:rsidR="00F43906" w:rsidRPr="00F53447" w:rsidRDefault="00F43906" w:rsidP="00F43906">
      <w:pPr>
        <w:spacing w:before="120"/>
        <w:jc w:val="both"/>
        <w:rPr>
          <w:color w:val="000000"/>
          <w:sz w:val="22"/>
          <w:szCs w:val="22"/>
        </w:rPr>
      </w:pPr>
      <w:r w:rsidRPr="00F53447">
        <w:rPr>
          <w:b/>
          <w:color w:val="000000"/>
          <w:sz w:val="22"/>
          <w:szCs w:val="22"/>
        </w:rPr>
        <w:t xml:space="preserve">Начало регистрации: </w:t>
      </w:r>
      <w:r>
        <w:rPr>
          <w:color w:val="000000"/>
          <w:sz w:val="22"/>
          <w:szCs w:val="22"/>
        </w:rPr>
        <w:t xml:space="preserve">23 марта </w:t>
      </w:r>
      <w:r w:rsidRPr="00F85602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с </w:t>
      </w:r>
      <w:r w:rsidRPr="00F85602">
        <w:rPr>
          <w:color w:val="000000"/>
          <w:sz w:val="22"/>
          <w:szCs w:val="22"/>
        </w:rPr>
        <w:t>09.</w:t>
      </w:r>
      <w:r>
        <w:rPr>
          <w:color w:val="000000"/>
          <w:sz w:val="22"/>
          <w:szCs w:val="22"/>
        </w:rPr>
        <w:t>30-10.00.</w:t>
      </w:r>
      <w:r w:rsidRPr="00F85602">
        <w:rPr>
          <w:color w:val="000000"/>
          <w:sz w:val="22"/>
          <w:szCs w:val="22"/>
        </w:rPr>
        <w:t xml:space="preserve"> часов</w:t>
      </w:r>
      <w:r w:rsidRPr="00F53447">
        <w:rPr>
          <w:color w:val="000000"/>
          <w:sz w:val="22"/>
          <w:szCs w:val="22"/>
        </w:rPr>
        <w:t>.</w:t>
      </w:r>
    </w:p>
    <w:p w:rsidR="00F43906" w:rsidRPr="00F53447" w:rsidRDefault="00F43906" w:rsidP="00F43906">
      <w:pPr>
        <w:rPr>
          <w:i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58"/>
        <w:gridCol w:w="6887"/>
      </w:tblGrid>
      <w:tr w:rsidR="00F43906" w:rsidRPr="00F53447" w:rsidTr="001E7898">
        <w:trPr>
          <w:trHeight w:val="327"/>
        </w:trPr>
        <w:tc>
          <w:tcPr>
            <w:tcW w:w="131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96"/>
              <w:jc w:val="center"/>
              <w:rPr>
                <w:iCs/>
              </w:rPr>
            </w:pPr>
            <w:r w:rsidRPr="00F53447">
              <w:rPr>
                <w:iCs/>
                <w:sz w:val="22"/>
                <w:szCs w:val="22"/>
              </w:rPr>
              <w:t>Организация</w:t>
            </w:r>
          </w:p>
        </w:tc>
        <w:tc>
          <w:tcPr>
            <w:tcW w:w="368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283"/>
              <w:rPr>
                <w:iCs/>
              </w:rPr>
            </w:pPr>
          </w:p>
        </w:tc>
      </w:tr>
      <w:tr w:rsidR="00F43906" w:rsidRPr="00F53447" w:rsidTr="001E7898">
        <w:trPr>
          <w:trHeight w:val="503"/>
        </w:trPr>
        <w:tc>
          <w:tcPr>
            <w:tcW w:w="131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96"/>
              <w:jc w:val="center"/>
              <w:rPr>
                <w:iCs/>
              </w:rPr>
            </w:pPr>
            <w:r w:rsidRPr="00F53447">
              <w:rPr>
                <w:iCs/>
                <w:sz w:val="22"/>
                <w:szCs w:val="22"/>
              </w:rPr>
              <w:t>Руководитель</w:t>
            </w:r>
          </w:p>
          <w:p w:rsidR="00F43906" w:rsidRPr="00F53447" w:rsidRDefault="00F43906" w:rsidP="001E7898">
            <w:pPr>
              <w:ind w:right="96"/>
              <w:jc w:val="center"/>
              <w:rPr>
                <w:iCs/>
              </w:rPr>
            </w:pPr>
            <w:r w:rsidRPr="00F53447">
              <w:rPr>
                <w:iCs/>
                <w:sz w:val="22"/>
                <w:szCs w:val="22"/>
              </w:rPr>
              <w:t>(Ф.И.О. полностью)</w:t>
            </w:r>
          </w:p>
        </w:tc>
        <w:tc>
          <w:tcPr>
            <w:tcW w:w="368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378"/>
              <w:rPr>
                <w:iCs/>
              </w:rPr>
            </w:pPr>
          </w:p>
        </w:tc>
      </w:tr>
      <w:tr w:rsidR="00F43906" w:rsidRPr="00F53447" w:rsidTr="001E7898">
        <w:trPr>
          <w:trHeight w:val="355"/>
        </w:trPr>
        <w:tc>
          <w:tcPr>
            <w:tcW w:w="131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96"/>
              <w:jc w:val="center"/>
              <w:rPr>
                <w:iCs/>
              </w:rPr>
            </w:pPr>
            <w:r w:rsidRPr="00F53447">
              <w:rPr>
                <w:iCs/>
                <w:sz w:val="22"/>
                <w:szCs w:val="22"/>
              </w:rPr>
              <w:t>Адрес</w:t>
            </w:r>
          </w:p>
        </w:tc>
        <w:tc>
          <w:tcPr>
            <w:tcW w:w="368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283"/>
              <w:rPr>
                <w:iCs/>
              </w:rPr>
            </w:pPr>
          </w:p>
        </w:tc>
      </w:tr>
      <w:tr w:rsidR="00F43906" w:rsidRPr="00F53447" w:rsidTr="001E7898">
        <w:trPr>
          <w:trHeight w:val="361"/>
        </w:trPr>
        <w:tc>
          <w:tcPr>
            <w:tcW w:w="131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96"/>
              <w:jc w:val="center"/>
              <w:rPr>
                <w:iCs/>
              </w:rPr>
            </w:pPr>
            <w:r w:rsidRPr="00F53447">
              <w:rPr>
                <w:iCs/>
                <w:sz w:val="22"/>
                <w:szCs w:val="22"/>
              </w:rPr>
              <w:t>Телефон/ факс</w:t>
            </w:r>
          </w:p>
        </w:tc>
        <w:tc>
          <w:tcPr>
            <w:tcW w:w="368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283"/>
              <w:rPr>
                <w:iCs/>
              </w:rPr>
            </w:pPr>
          </w:p>
        </w:tc>
      </w:tr>
      <w:tr w:rsidR="00F43906" w:rsidRPr="00F53447" w:rsidTr="001E7898">
        <w:trPr>
          <w:trHeight w:val="361"/>
        </w:trPr>
        <w:tc>
          <w:tcPr>
            <w:tcW w:w="131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96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Электронный адрес</w:t>
            </w:r>
          </w:p>
        </w:tc>
        <w:tc>
          <w:tcPr>
            <w:tcW w:w="368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283"/>
              <w:rPr>
                <w:iCs/>
              </w:rPr>
            </w:pPr>
          </w:p>
        </w:tc>
      </w:tr>
      <w:tr w:rsidR="00F43906" w:rsidRPr="00F53447" w:rsidTr="001E7898">
        <w:trPr>
          <w:trHeight w:val="637"/>
        </w:trPr>
        <w:tc>
          <w:tcPr>
            <w:tcW w:w="131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96"/>
              <w:rPr>
                <w:iCs/>
              </w:rPr>
            </w:pPr>
            <w:r w:rsidRPr="00F53447">
              <w:rPr>
                <w:iCs/>
                <w:sz w:val="22"/>
                <w:szCs w:val="22"/>
              </w:rPr>
              <w:t>Реквизиты банковские (ИНН, КПП, ОГРН  и т.д.)</w:t>
            </w:r>
          </w:p>
        </w:tc>
        <w:tc>
          <w:tcPr>
            <w:tcW w:w="368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jc w:val="both"/>
              <w:rPr>
                <w:i/>
                <w:iCs/>
              </w:rPr>
            </w:pPr>
          </w:p>
        </w:tc>
      </w:tr>
      <w:tr w:rsidR="00F43906" w:rsidRPr="00F53447" w:rsidTr="001E7898">
        <w:trPr>
          <w:trHeight w:val="732"/>
        </w:trPr>
        <w:tc>
          <w:tcPr>
            <w:tcW w:w="131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96"/>
              <w:jc w:val="center"/>
              <w:rPr>
                <w:iCs/>
              </w:rPr>
            </w:pPr>
            <w:r w:rsidRPr="00F53447">
              <w:rPr>
                <w:iCs/>
                <w:sz w:val="22"/>
                <w:szCs w:val="22"/>
              </w:rPr>
              <w:t>Специализация</w:t>
            </w:r>
          </w:p>
        </w:tc>
        <w:tc>
          <w:tcPr>
            <w:tcW w:w="368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r w:rsidRPr="00F53447">
              <w:rPr>
                <w:sz w:val="22"/>
                <w:szCs w:val="22"/>
              </w:rPr>
              <w:t>□ Инженерные изыскания и проектирование (сейсмология, сейсмостойкое строительство и защита от стихийных бедствий);</w:t>
            </w:r>
          </w:p>
          <w:p w:rsidR="00F43906" w:rsidRPr="00F53447" w:rsidRDefault="00F43906" w:rsidP="001E7898">
            <w:r w:rsidRPr="00F53447">
              <w:rPr>
                <w:sz w:val="22"/>
                <w:szCs w:val="22"/>
              </w:rPr>
              <w:t>□ Цифровое моделирование и инженерно-техническое проектирование (конструктор</w:t>
            </w:r>
            <w:r>
              <w:rPr>
                <w:sz w:val="22"/>
                <w:szCs w:val="22"/>
              </w:rPr>
              <w:t>ы</w:t>
            </w:r>
            <w:r w:rsidRPr="00F53447">
              <w:rPr>
                <w:sz w:val="22"/>
                <w:szCs w:val="22"/>
              </w:rPr>
              <w:t>-строители и инженеры-расчетчики);</w:t>
            </w:r>
          </w:p>
          <w:p w:rsidR="00F43906" w:rsidRPr="00F53447" w:rsidRDefault="00F43906" w:rsidP="001E7898">
            <w:r w:rsidRPr="00F53447">
              <w:rPr>
                <w:sz w:val="22"/>
                <w:szCs w:val="22"/>
              </w:rPr>
              <w:t>□ Технический аудит и экспертиза;</w:t>
            </w:r>
          </w:p>
          <w:p w:rsidR="00F43906" w:rsidRPr="00F53447" w:rsidRDefault="00F43906" w:rsidP="001E7898">
            <w:r w:rsidRPr="00F53447">
              <w:rPr>
                <w:sz w:val="22"/>
                <w:szCs w:val="22"/>
              </w:rPr>
              <w:t xml:space="preserve">□ Экономика, ценообразование и управление стоимостью в строительстве; </w:t>
            </w:r>
          </w:p>
          <w:p w:rsidR="00F43906" w:rsidRPr="00F53447" w:rsidRDefault="00F43906" w:rsidP="001E7898">
            <w:r w:rsidRPr="00F53447">
              <w:rPr>
                <w:sz w:val="22"/>
                <w:szCs w:val="22"/>
              </w:rPr>
              <w:t>□ Пожарная безопасность;</w:t>
            </w:r>
          </w:p>
          <w:p w:rsidR="00F43906" w:rsidRPr="00F53447" w:rsidRDefault="00F43906" w:rsidP="001E7898">
            <w:pPr>
              <w:rPr>
                <w:rFonts w:ascii="Calibri" w:hAnsi="Calibri"/>
                <w:i/>
              </w:rPr>
            </w:pPr>
            <w:r w:rsidRPr="00F53447">
              <w:rPr>
                <w:sz w:val="22"/>
                <w:szCs w:val="22"/>
              </w:rPr>
              <w:t>□ Экологическая безопасность</w:t>
            </w:r>
          </w:p>
        </w:tc>
      </w:tr>
      <w:tr w:rsidR="00F43906" w:rsidRPr="00F53447" w:rsidTr="001E7898">
        <w:trPr>
          <w:trHeight w:val="732"/>
        </w:trPr>
        <w:tc>
          <w:tcPr>
            <w:tcW w:w="131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96"/>
              <w:jc w:val="center"/>
              <w:rPr>
                <w:iCs/>
              </w:rPr>
            </w:pPr>
            <w:r w:rsidRPr="00F53447">
              <w:rPr>
                <w:iCs/>
                <w:sz w:val="22"/>
                <w:szCs w:val="22"/>
              </w:rPr>
              <w:t xml:space="preserve">Вопросы участника для обсуждения на </w:t>
            </w:r>
            <w:r>
              <w:rPr>
                <w:iCs/>
                <w:sz w:val="22"/>
                <w:szCs w:val="22"/>
              </w:rPr>
              <w:t>конференции</w:t>
            </w:r>
          </w:p>
        </w:tc>
        <w:tc>
          <w:tcPr>
            <w:tcW w:w="368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283"/>
              <w:rPr>
                <w:iCs/>
              </w:rPr>
            </w:pPr>
          </w:p>
        </w:tc>
      </w:tr>
    </w:tbl>
    <w:p w:rsidR="00F43906" w:rsidRPr="00F53447" w:rsidRDefault="00F43906" w:rsidP="00F43906">
      <w:pPr>
        <w:spacing w:before="120"/>
        <w:ind w:right="284"/>
        <w:rPr>
          <w:bCs/>
          <w:i/>
          <w:iCs/>
          <w:sz w:val="22"/>
          <w:szCs w:val="22"/>
        </w:rPr>
      </w:pPr>
      <w:r w:rsidRPr="00F53447">
        <w:rPr>
          <w:bCs/>
          <w:i/>
          <w:iCs/>
          <w:sz w:val="22"/>
          <w:szCs w:val="22"/>
        </w:rPr>
        <w:t xml:space="preserve">Примечания: </w:t>
      </w:r>
    </w:p>
    <w:p w:rsidR="00F43906" w:rsidRPr="00F53447" w:rsidRDefault="00F43906" w:rsidP="00F43906">
      <w:pPr>
        <w:ind w:right="283"/>
        <w:rPr>
          <w:bCs/>
          <w:i/>
          <w:iCs/>
          <w:sz w:val="22"/>
          <w:szCs w:val="22"/>
        </w:rPr>
      </w:pPr>
      <w:r w:rsidRPr="00F53447">
        <w:rPr>
          <w:bCs/>
          <w:i/>
          <w:iCs/>
          <w:sz w:val="22"/>
          <w:szCs w:val="22"/>
        </w:rPr>
        <w:t>*) Важно, чтобы все поля заявки были заполнены разборчиво и полностью.</w:t>
      </w:r>
    </w:p>
    <w:p w:rsidR="00F43906" w:rsidRPr="00F53447" w:rsidRDefault="00F43906" w:rsidP="00F43906">
      <w:pPr>
        <w:ind w:right="283"/>
        <w:rPr>
          <w:iCs/>
          <w:caps/>
          <w:sz w:val="22"/>
          <w:szCs w:val="22"/>
        </w:rPr>
      </w:pPr>
    </w:p>
    <w:p w:rsidR="00F43906" w:rsidRPr="00F53447" w:rsidRDefault="00F43906" w:rsidP="00F43906">
      <w:pPr>
        <w:ind w:right="283" w:firstLine="540"/>
        <w:jc w:val="center"/>
        <w:rPr>
          <w:b/>
          <w:iCs/>
          <w:sz w:val="22"/>
          <w:szCs w:val="22"/>
        </w:rPr>
      </w:pPr>
      <w:r w:rsidRPr="00F53447">
        <w:rPr>
          <w:b/>
          <w:iCs/>
          <w:caps/>
          <w:sz w:val="22"/>
          <w:szCs w:val="22"/>
        </w:rPr>
        <w:t xml:space="preserve">Участники </w:t>
      </w:r>
      <w:r>
        <w:rPr>
          <w:b/>
          <w:iCs/>
          <w:caps/>
          <w:sz w:val="22"/>
          <w:szCs w:val="22"/>
        </w:rPr>
        <w:t>конференции</w:t>
      </w:r>
      <w:r w:rsidRPr="00F53447">
        <w:rPr>
          <w:b/>
          <w:iCs/>
          <w:caps/>
          <w:sz w:val="22"/>
          <w:szCs w:val="22"/>
        </w:rPr>
        <w:t xml:space="preserve"> от предприятия, организации</w:t>
      </w:r>
      <w:r w:rsidRPr="00F53447">
        <w:rPr>
          <w:b/>
          <w:iCs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36"/>
        <w:gridCol w:w="2998"/>
        <w:gridCol w:w="3011"/>
      </w:tblGrid>
      <w:tr w:rsidR="00F43906" w:rsidRPr="00F53447" w:rsidTr="001E7898">
        <w:tc>
          <w:tcPr>
            <w:tcW w:w="178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283" w:firstLine="5"/>
              <w:jc w:val="center"/>
              <w:rPr>
                <w:iCs/>
              </w:rPr>
            </w:pPr>
            <w:r w:rsidRPr="00F53447">
              <w:rPr>
                <w:iCs/>
                <w:sz w:val="22"/>
                <w:szCs w:val="22"/>
              </w:rPr>
              <w:t>Фамилия, имя, отчество участников (полностью)</w:t>
            </w:r>
          </w:p>
        </w:tc>
        <w:tc>
          <w:tcPr>
            <w:tcW w:w="1604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283"/>
              <w:jc w:val="center"/>
              <w:rPr>
                <w:iCs/>
              </w:rPr>
            </w:pPr>
            <w:r w:rsidRPr="00F53447">
              <w:rPr>
                <w:iCs/>
                <w:sz w:val="22"/>
                <w:szCs w:val="22"/>
              </w:rPr>
              <w:t>Должность</w:t>
            </w:r>
          </w:p>
        </w:tc>
        <w:tc>
          <w:tcPr>
            <w:tcW w:w="1611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283"/>
              <w:jc w:val="center"/>
              <w:rPr>
                <w:iCs/>
              </w:rPr>
            </w:pPr>
            <w:r w:rsidRPr="00F53447">
              <w:rPr>
                <w:iCs/>
                <w:sz w:val="22"/>
                <w:szCs w:val="22"/>
              </w:rPr>
              <w:t xml:space="preserve">Контактный телефон / </w:t>
            </w:r>
          </w:p>
          <w:p w:rsidR="00F43906" w:rsidRPr="00F53447" w:rsidRDefault="00F43906" w:rsidP="001E7898">
            <w:pPr>
              <w:ind w:right="283"/>
              <w:jc w:val="center"/>
              <w:rPr>
                <w:iCs/>
              </w:rPr>
            </w:pPr>
            <w:r w:rsidRPr="00F53447">
              <w:rPr>
                <w:iCs/>
                <w:sz w:val="22"/>
                <w:szCs w:val="22"/>
              </w:rPr>
              <w:t>E-</w:t>
            </w:r>
            <w:proofErr w:type="spellStart"/>
            <w:r w:rsidRPr="00F53447">
              <w:rPr>
                <w:iCs/>
                <w:sz w:val="22"/>
                <w:szCs w:val="22"/>
              </w:rPr>
              <w:t>mail</w:t>
            </w:r>
            <w:proofErr w:type="spellEnd"/>
          </w:p>
        </w:tc>
      </w:tr>
      <w:tr w:rsidR="00F43906" w:rsidRPr="00F53447" w:rsidTr="001E7898">
        <w:tc>
          <w:tcPr>
            <w:tcW w:w="178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283"/>
              <w:rPr>
                <w:iCs/>
              </w:rPr>
            </w:pPr>
          </w:p>
        </w:tc>
        <w:tc>
          <w:tcPr>
            <w:tcW w:w="1604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283"/>
              <w:rPr>
                <w:iCs/>
              </w:rPr>
            </w:pPr>
          </w:p>
        </w:tc>
        <w:tc>
          <w:tcPr>
            <w:tcW w:w="1611" w:type="pct"/>
            <w:tcMar>
              <w:top w:w="28" w:type="dxa"/>
              <w:bottom w:w="28" w:type="dxa"/>
            </w:tcMar>
            <w:vAlign w:val="center"/>
          </w:tcPr>
          <w:p w:rsidR="00F43906" w:rsidRPr="00485213" w:rsidRDefault="00F43906" w:rsidP="001E7898">
            <w:pPr>
              <w:ind w:right="283" w:firstLine="540"/>
              <w:rPr>
                <w:iCs/>
                <w:lang w:val="en-US"/>
              </w:rPr>
            </w:pPr>
          </w:p>
        </w:tc>
      </w:tr>
      <w:tr w:rsidR="00F43906" w:rsidRPr="00F53447" w:rsidTr="001E7898">
        <w:tc>
          <w:tcPr>
            <w:tcW w:w="178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283"/>
              <w:rPr>
                <w:iCs/>
              </w:rPr>
            </w:pPr>
          </w:p>
        </w:tc>
        <w:tc>
          <w:tcPr>
            <w:tcW w:w="1604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283"/>
              <w:rPr>
                <w:iCs/>
              </w:rPr>
            </w:pPr>
          </w:p>
        </w:tc>
        <w:tc>
          <w:tcPr>
            <w:tcW w:w="1611" w:type="pct"/>
            <w:tcMar>
              <w:top w:w="28" w:type="dxa"/>
              <w:bottom w:w="28" w:type="dxa"/>
            </w:tcMar>
            <w:vAlign w:val="center"/>
          </w:tcPr>
          <w:p w:rsidR="00F43906" w:rsidRPr="00485213" w:rsidRDefault="00F43906" w:rsidP="001E7898">
            <w:pPr>
              <w:ind w:right="283" w:firstLine="540"/>
              <w:rPr>
                <w:iCs/>
                <w:lang w:val="en-US"/>
              </w:rPr>
            </w:pPr>
          </w:p>
        </w:tc>
      </w:tr>
      <w:tr w:rsidR="00F43906" w:rsidRPr="00F53447" w:rsidTr="001E7898">
        <w:tc>
          <w:tcPr>
            <w:tcW w:w="1785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283"/>
              <w:rPr>
                <w:iCs/>
              </w:rPr>
            </w:pPr>
          </w:p>
        </w:tc>
        <w:tc>
          <w:tcPr>
            <w:tcW w:w="1604" w:type="pct"/>
            <w:tcMar>
              <w:top w:w="28" w:type="dxa"/>
              <w:bottom w:w="28" w:type="dxa"/>
            </w:tcMar>
            <w:vAlign w:val="center"/>
          </w:tcPr>
          <w:p w:rsidR="00F43906" w:rsidRPr="00F53447" w:rsidRDefault="00F43906" w:rsidP="001E7898">
            <w:pPr>
              <w:ind w:right="283"/>
              <w:rPr>
                <w:iCs/>
              </w:rPr>
            </w:pPr>
          </w:p>
        </w:tc>
        <w:tc>
          <w:tcPr>
            <w:tcW w:w="1611" w:type="pct"/>
            <w:tcMar>
              <w:top w:w="28" w:type="dxa"/>
              <w:bottom w:w="28" w:type="dxa"/>
            </w:tcMar>
            <w:vAlign w:val="center"/>
          </w:tcPr>
          <w:p w:rsidR="00F43906" w:rsidRPr="00485213" w:rsidRDefault="00F43906" w:rsidP="001E7898">
            <w:pPr>
              <w:ind w:right="283" w:firstLine="540"/>
              <w:rPr>
                <w:iCs/>
                <w:lang w:val="en-US"/>
              </w:rPr>
            </w:pPr>
          </w:p>
        </w:tc>
      </w:tr>
    </w:tbl>
    <w:p w:rsidR="00F43906" w:rsidRPr="00855670" w:rsidRDefault="00F43906" w:rsidP="00F43906">
      <w:pPr>
        <w:shd w:val="clear" w:color="auto" w:fill="FFFFFF"/>
        <w:jc w:val="both"/>
        <w:rPr>
          <w:rFonts w:eastAsia="Calibri"/>
          <w:bCs/>
          <w:color w:val="222222"/>
          <w:sz w:val="22"/>
          <w:szCs w:val="22"/>
          <w:lang w:eastAsia="en-US"/>
        </w:rPr>
      </w:pPr>
      <w:r w:rsidRPr="00F53447">
        <w:rPr>
          <w:rFonts w:eastAsia="Calibri"/>
          <w:bCs/>
          <w:color w:val="222222"/>
          <w:sz w:val="22"/>
          <w:szCs w:val="22"/>
          <w:lang w:eastAsia="en-US"/>
        </w:rPr>
        <w:t>Заполненная заявка направляется по электронной почте (</w:t>
      </w:r>
      <w:r w:rsidRPr="00F53447">
        <w:rPr>
          <w:rFonts w:eastAsia="Calibri"/>
          <w:bCs/>
          <w:color w:val="222222"/>
          <w:sz w:val="22"/>
          <w:szCs w:val="22"/>
          <w:lang w:val="en-US" w:eastAsia="en-US"/>
        </w:rPr>
        <w:t>e</w:t>
      </w:r>
      <w:r w:rsidRPr="00F53447">
        <w:rPr>
          <w:rFonts w:eastAsia="Calibri"/>
          <w:bCs/>
          <w:color w:val="222222"/>
          <w:sz w:val="22"/>
          <w:szCs w:val="22"/>
          <w:lang w:eastAsia="en-US"/>
        </w:rPr>
        <w:t>-</w:t>
      </w:r>
      <w:r w:rsidRPr="00F53447">
        <w:rPr>
          <w:rFonts w:eastAsia="Calibri"/>
          <w:bCs/>
          <w:color w:val="222222"/>
          <w:sz w:val="22"/>
          <w:szCs w:val="22"/>
          <w:lang w:val="en-US" w:eastAsia="en-US"/>
        </w:rPr>
        <w:t>mail</w:t>
      </w:r>
      <w:r w:rsidRPr="00F53447">
        <w:rPr>
          <w:rFonts w:eastAsia="Calibri"/>
          <w:bCs/>
          <w:color w:val="222222"/>
          <w:sz w:val="22"/>
          <w:szCs w:val="22"/>
          <w:lang w:eastAsia="en-US"/>
        </w:rPr>
        <w:t xml:space="preserve">): </w:t>
      </w:r>
      <w:hyperlink r:id="rId4" w:history="1">
        <w:r w:rsidRPr="003859B5">
          <w:rPr>
            <w:rStyle w:val="a3"/>
            <w:lang w:val="en-US"/>
          </w:rPr>
          <w:t>L</w:t>
        </w:r>
        <w:r w:rsidRPr="003859B5">
          <w:rPr>
            <w:rStyle w:val="a3"/>
          </w:rPr>
          <w:t>.</w:t>
        </w:r>
        <w:r w:rsidRPr="003859B5">
          <w:rPr>
            <w:rStyle w:val="a3"/>
            <w:lang w:val="en-US"/>
          </w:rPr>
          <w:t>polonkoeva</w:t>
        </w:r>
        <w:r w:rsidRPr="003859B5">
          <w:rPr>
            <w:rStyle w:val="a3"/>
          </w:rPr>
          <w:t>@</w:t>
        </w:r>
        <w:r w:rsidRPr="003859B5">
          <w:rPr>
            <w:rStyle w:val="a3"/>
            <w:lang w:val="en-US"/>
          </w:rPr>
          <w:t>cniipminstroy</w:t>
        </w:r>
        <w:r w:rsidRPr="003859B5">
          <w:rPr>
            <w:rStyle w:val="a3"/>
          </w:rPr>
          <w:t>.</w:t>
        </w:r>
        <w:r w:rsidRPr="003859B5">
          <w:rPr>
            <w:rStyle w:val="a3"/>
            <w:lang w:val="en-US"/>
          </w:rPr>
          <w:t>ru</w:t>
        </w:r>
      </w:hyperlink>
      <w:r w:rsidRPr="00855670">
        <w:t xml:space="preserve"> </w:t>
      </w:r>
    </w:p>
    <w:p w:rsidR="00F43906" w:rsidRPr="00F53447" w:rsidRDefault="00F43906" w:rsidP="00F43906">
      <w:pPr>
        <w:shd w:val="clear" w:color="auto" w:fill="FFFFFF"/>
        <w:rPr>
          <w:rFonts w:eastAsia="Calibri"/>
          <w:bCs/>
          <w:sz w:val="22"/>
          <w:szCs w:val="22"/>
          <w:lang w:eastAsia="en-US"/>
        </w:rPr>
      </w:pPr>
    </w:p>
    <w:tbl>
      <w:tblPr>
        <w:tblW w:w="9606" w:type="dxa"/>
        <w:tblLook w:val="01E0" w:firstRow="1" w:lastRow="1" w:firstColumn="1" w:lastColumn="1" w:noHBand="0" w:noVBand="0"/>
      </w:tblPr>
      <w:tblGrid>
        <w:gridCol w:w="4786"/>
        <w:gridCol w:w="4820"/>
      </w:tblGrid>
      <w:tr w:rsidR="00F43906" w:rsidRPr="00F53447" w:rsidTr="001E7898">
        <w:trPr>
          <w:trHeight w:val="136"/>
        </w:trPr>
        <w:tc>
          <w:tcPr>
            <w:tcW w:w="4786" w:type="dxa"/>
            <w:hideMark/>
          </w:tcPr>
          <w:p w:rsidR="00F43906" w:rsidRPr="00F53447" w:rsidRDefault="00F43906" w:rsidP="001E789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F53447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820" w:type="dxa"/>
          </w:tcPr>
          <w:p w:rsidR="00F43906" w:rsidRPr="00F53447" w:rsidRDefault="00F43906" w:rsidP="001E7898">
            <w:pPr>
              <w:widowControl w:val="0"/>
              <w:autoSpaceDE w:val="0"/>
              <w:autoSpaceDN w:val="0"/>
              <w:adjustRightInd w:val="0"/>
              <w:ind w:left="34"/>
              <w:rPr>
                <w:b/>
              </w:rPr>
            </w:pPr>
            <w:r w:rsidRPr="00F53447">
              <w:rPr>
                <w:b/>
                <w:sz w:val="22"/>
                <w:szCs w:val="22"/>
              </w:rPr>
              <w:t>Исполнитель:</w:t>
            </w:r>
          </w:p>
        </w:tc>
      </w:tr>
      <w:tr w:rsidR="00F43906" w:rsidRPr="00F53447" w:rsidTr="001E7898">
        <w:tc>
          <w:tcPr>
            <w:tcW w:w="4786" w:type="dxa"/>
          </w:tcPr>
          <w:p w:rsidR="00F43906" w:rsidRPr="00F53447" w:rsidRDefault="00F43906" w:rsidP="001E7898">
            <w:r>
              <w:rPr>
                <w:b/>
                <w:sz w:val="22"/>
                <w:szCs w:val="22"/>
              </w:rPr>
              <w:t>(Организация)</w:t>
            </w:r>
          </w:p>
        </w:tc>
        <w:tc>
          <w:tcPr>
            <w:tcW w:w="4820" w:type="dxa"/>
          </w:tcPr>
          <w:p w:rsidR="00F43906" w:rsidRPr="00F53447" w:rsidRDefault="00F43906" w:rsidP="001E7898">
            <w:pPr>
              <w:shd w:val="clear" w:color="000000" w:fill="FFFFFF"/>
              <w:autoSpaceDE w:val="0"/>
              <w:autoSpaceDN w:val="0"/>
              <w:adjustRightInd w:val="0"/>
              <w:spacing w:before="120"/>
              <w:ind w:left="34"/>
            </w:pPr>
            <w:r w:rsidRPr="00F53447">
              <w:rPr>
                <w:b/>
                <w:sz w:val="22"/>
                <w:szCs w:val="22"/>
              </w:rPr>
              <w:t>ФГБУ «ЦНИИП Минстроя России»</w:t>
            </w:r>
          </w:p>
        </w:tc>
      </w:tr>
      <w:tr w:rsidR="00F43906" w:rsidRPr="00F53447" w:rsidTr="001E7898">
        <w:tc>
          <w:tcPr>
            <w:tcW w:w="4786" w:type="dxa"/>
          </w:tcPr>
          <w:p w:rsidR="00F43906" w:rsidRPr="00F53447" w:rsidRDefault="00F43906" w:rsidP="001E789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(должность подписанта)</w:t>
            </w:r>
          </w:p>
        </w:tc>
        <w:tc>
          <w:tcPr>
            <w:tcW w:w="4820" w:type="dxa"/>
          </w:tcPr>
          <w:p w:rsidR="00F43906" w:rsidRPr="00F53447" w:rsidRDefault="00F43906" w:rsidP="001E7898">
            <w:pPr>
              <w:widowControl w:val="0"/>
              <w:autoSpaceDE w:val="0"/>
              <w:autoSpaceDN w:val="0"/>
              <w:adjustRightInd w:val="0"/>
              <w:spacing w:before="120"/>
              <w:ind w:left="34"/>
            </w:pPr>
            <w:r w:rsidRPr="00F53447">
              <w:rPr>
                <w:b/>
                <w:sz w:val="22"/>
                <w:szCs w:val="22"/>
              </w:rPr>
              <w:t>Заместитель генерального директора по развитию</w:t>
            </w:r>
          </w:p>
        </w:tc>
      </w:tr>
      <w:tr w:rsidR="00F43906" w:rsidRPr="00F53447" w:rsidTr="001E7898">
        <w:tc>
          <w:tcPr>
            <w:tcW w:w="4786" w:type="dxa"/>
            <w:hideMark/>
          </w:tcPr>
          <w:p w:rsidR="00F43906" w:rsidRPr="00F53447" w:rsidRDefault="00F43906" w:rsidP="001E7898">
            <w:pPr>
              <w:widowControl w:val="0"/>
              <w:autoSpaceDE w:val="0"/>
              <w:autoSpaceDN w:val="0"/>
              <w:adjustRightInd w:val="0"/>
            </w:pPr>
          </w:p>
          <w:p w:rsidR="00F43906" w:rsidRPr="00F53447" w:rsidRDefault="00F43906" w:rsidP="001E7898">
            <w:pPr>
              <w:widowControl w:val="0"/>
              <w:autoSpaceDE w:val="0"/>
              <w:autoSpaceDN w:val="0"/>
              <w:adjustRightInd w:val="0"/>
            </w:pPr>
            <w:r w:rsidRPr="00F53447">
              <w:rPr>
                <w:sz w:val="22"/>
                <w:szCs w:val="22"/>
              </w:rPr>
              <w:t xml:space="preserve">_____________________ </w:t>
            </w:r>
            <w:r>
              <w:rPr>
                <w:b/>
                <w:sz w:val="22"/>
                <w:szCs w:val="22"/>
              </w:rPr>
              <w:t>(ФИО)</w:t>
            </w:r>
          </w:p>
        </w:tc>
        <w:tc>
          <w:tcPr>
            <w:tcW w:w="4820" w:type="dxa"/>
          </w:tcPr>
          <w:p w:rsidR="00F43906" w:rsidRPr="00F53447" w:rsidRDefault="00F43906" w:rsidP="001E7898">
            <w:pPr>
              <w:widowControl w:val="0"/>
              <w:autoSpaceDE w:val="0"/>
              <w:autoSpaceDN w:val="0"/>
              <w:adjustRightInd w:val="0"/>
              <w:ind w:left="34"/>
            </w:pPr>
          </w:p>
          <w:p w:rsidR="00F43906" w:rsidRPr="00F53447" w:rsidRDefault="00F43906" w:rsidP="001E7898">
            <w:pPr>
              <w:widowControl w:val="0"/>
              <w:autoSpaceDE w:val="0"/>
              <w:autoSpaceDN w:val="0"/>
              <w:adjustRightInd w:val="0"/>
              <w:ind w:left="34"/>
            </w:pPr>
            <w:r w:rsidRPr="00F53447">
              <w:rPr>
                <w:sz w:val="22"/>
                <w:szCs w:val="22"/>
              </w:rPr>
              <w:t xml:space="preserve">_____________________ </w:t>
            </w:r>
            <w:r w:rsidRPr="00F53447">
              <w:rPr>
                <w:b/>
                <w:sz w:val="22"/>
                <w:szCs w:val="22"/>
              </w:rPr>
              <w:t xml:space="preserve">Р.М. </w:t>
            </w:r>
            <w:proofErr w:type="spellStart"/>
            <w:r w:rsidRPr="00F53447">
              <w:rPr>
                <w:b/>
                <w:sz w:val="22"/>
                <w:szCs w:val="22"/>
              </w:rPr>
              <w:t>Маскулов</w:t>
            </w:r>
            <w:proofErr w:type="spellEnd"/>
          </w:p>
        </w:tc>
      </w:tr>
      <w:tr w:rsidR="00F43906" w:rsidRPr="00F53447" w:rsidTr="001E7898">
        <w:tc>
          <w:tcPr>
            <w:tcW w:w="4786" w:type="dxa"/>
          </w:tcPr>
          <w:p w:rsidR="00F43906" w:rsidRPr="00F53447" w:rsidRDefault="00F43906" w:rsidP="001E7898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«</w:t>
            </w:r>
            <w:r w:rsidRPr="00F53447">
              <w:rPr>
                <w:sz w:val="22"/>
                <w:szCs w:val="22"/>
              </w:rPr>
              <w:t>___» ______________ 20</w:t>
            </w:r>
            <w:r>
              <w:rPr>
                <w:sz w:val="22"/>
                <w:szCs w:val="22"/>
              </w:rPr>
              <w:t>20</w:t>
            </w:r>
            <w:r w:rsidRPr="00F53447">
              <w:rPr>
                <w:sz w:val="22"/>
                <w:szCs w:val="22"/>
              </w:rPr>
              <w:t>г.</w:t>
            </w:r>
          </w:p>
        </w:tc>
        <w:tc>
          <w:tcPr>
            <w:tcW w:w="4820" w:type="dxa"/>
          </w:tcPr>
          <w:p w:rsidR="00F43906" w:rsidRPr="00F53447" w:rsidRDefault="00F43906" w:rsidP="001E7898">
            <w:pPr>
              <w:widowControl w:val="0"/>
              <w:autoSpaceDE w:val="0"/>
              <w:autoSpaceDN w:val="0"/>
              <w:adjustRightInd w:val="0"/>
              <w:ind w:left="34"/>
            </w:pPr>
            <w:r w:rsidRPr="00F53447">
              <w:rPr>
                <w:sz w:val="22"/>
                <w:szCs w:val="22"/>
              </w:rPr>
              <w:t>«___» ______________ 20</w:t>
            </w:r>
            <w:r>
              <w:rPr>
                <w:sz w:val="22"/>
                <w:szCs w:val="22"/>
              </w:rPr>
              <w:t>20</w:t>
            </w:r>
            <w:r w:rsidRPr="00F53447">
              <w:rPr>
                <w:sz w:val="22"/>
                <w:szCs w:val="22"/>
              </w:rPr>
              <w:t>г.</w:t>
            </w:r>
          </w:p>
        </w:tc>
      </w:tr>
      <w:tr w:rsidR="00F43906" w:rsidRPr="00F53447" w:rsidTr="001E7898">
        <w:tc>
          <w:tcPr>
            <w:tcW w:w="4786" w:type="dxa"/>
          </w:tcPr>
          <w:p w:rsidR="00F43906" w:rsidRPr="00F53447" w:rsidRDefault="00F43906" w:rsidP="001E789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20" w:type="dxa"/>
          </w:tcPr>
          <w:p w:rsidR="00F43906" w:rsidRPr="00F53447" w:rsidRDefault="00F43906" w:rsidP="001E7898">
            <w:pPr>
              <w:widowControl w:val="0"/>
              <w:autoSpaceDE w:val="0"/>
              <w:autoSpaceDN w:val="0"/>
              <w:adjustRightInd w:val="0"/>
              <w:ind w:left="34"/>
            </w:pPr>
            <w:r w:rsidRPr="00F53447">
              <w:rPr>
                <w:sz w:val="22"/>
                <w:szCs w:val="22"/>
              </w:rPr>
              <w:t>М.П.</w:t>
            </w:r>
          </w:p>
        </w:tc>
      </w:tr>
    </w:tbl>
    <w:p w:rsidR="005549FA" w:rsidRDefault="005549FA" w:rsidP="00F43906"/>
    <w:sectPr w:rsidR="005549FA" w:rsidSect="00F4390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06"/>
    <w:rsid w:val="005549FA"/>
    <w:rsid w:val="0085290D"/>
    <w:rsid w:val="00F43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B5DCC-5EC1-4810-A06B-4EEB5FFA8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9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.polonkoeva@cniipmin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</dc:creator>
  <cp:lastModifiedBy>Людмила Полонкоева</cp:lastModifiedBy>
  <cp:revision>2</cp:revision>
  <dcterms:created xsi:type="dcterms:W3CDTF">2020-02-18T12:54:00Z</dcterms:created>
  <dcterms:modified xsi:type="dcterms:W3CDTF">2020-02-18T12:54:00Z</dcterms:modified>
</cp:coreProperties>
</file>