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5E" w:rsidRDefault="008A4B5E">
      <w:pPr>
        <w:rPr>
          <w:rFonts w:ascii="Times New Roman" w:eastAsia="Calibri" w:hAnsi="Times New Roman" w:cs="Times New Roman"/>
          <w:sz w:val="28"/>
          <w:szCs w:val="28"/>
        </w:rPr>
      </w:pPr>
    </w:p>
    <w:p w:rsidR="00D84757" w:rsidRPr="00E76A4C" w:rsidRDefault="00D84757" w:rsidP="00E126F7">
      <w:pPr>
        <w:pStyle w:val="ac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76A4C">
        <w:rPr>
          <w:rFonts w:ascii="Times New Roman" w:eastAsia="Calibri" w:hAnsi="Times New Roman" w:cs="Times New Roman"/>
          <w:sz w:val="28"/>
          <w:szCs w:val="28"/>
        </w:rPr>
        <w:t xml:space="preserve">ПОВЕСТКА ДНЯ </w:t>
      </w:r>
      <w:r w:rsidR="001939F8">
        <w:rPr>
          <w:rFonts w:ascii="Times New Roman" w:eastAsia="Calibri" w:hAnsi="Times New Roman" w:cs="Times New Roman"/>
          <w:sz w:val="28"/>
          <w:szCs w:val="28"/>
        </w:rPr>
        <w:t xml:space="preserve">ГОДОВОГО </w:t>
      </w:r>
      <w:r w:rsidRPr="00E76A4C">
        <w:rPr>
          <w:rFonts w:ascii="Times New Roman" w:eastAsia="Calibri" w:hAnsi="Times New Roman" w:cs="Times New Roman"/>
          <w:sz w:val="28"/>
          <w:szCs w:val="28"/>
        </w:rPr>
        <w:t>ОБЩЕГО СОБРАНИЯ ЧЛЕНОВ</w:t>
      </w:r>
      <w:r w:rsidR="00E126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6A4C">
        <w:rPr>
          <w:rFonts w:ascii="Times New Roman" w:eastAsia="Calibri" w:hAnsi="Times New Roman" w:cs="Times New Roman"/>
          <w:sz w:val="28"/>
          <w:szCs w:val="28"/>
        </w:rPr>
        <w:t>НЕКОММЕРЧЕСКОГО ПАРТНЕРСТВА</w:t>
      </w:r>
      <w:r w:rsidRPr="00E76A4C">
        <w:rPr>
          <w:rFonts w:ascii="Times New Roman" w:hAnsi="Times New Roman" w:cs="Times New Roman"/>
          <w:sz w:val="28"/>
          <w:szCs w:val="28"/>
        </w:rPr>
        <w:t xml:space="preserve"> </w:t>
      </w:r>
      <w:r w:rsidRPr="00E76A4C">
        <w:rPr>
          <w:rFonts w:ascii="Times New Roman" w:eastAsia="Calibri" w:hAnsi="Times New Roman" w:cs="Times New Roman"/>
          <w:sz w:val="28"/>
          <w:szCs w:val="28"/>
        </w:rPr>
        <w:t>САМОРЕГУЛИРУЕМАЯ ОРГАНИЗАЦИЯ ПРОЕКТИРОВЩИКОВ</w:t>
      </w:r>
      <w:r w:rsidRPr="00E76A4C">
        <w:rPr>
          <w:rFonts w:ascii="Times New Roman" w:hAnsi="Times New Roman" w:cs="Times New Roman"/>
          <w:sz w:val="28"/>
          <w:szCs w:val="28"/>
        </w:rPr>
        <w:t xml:space="preserve"> </w:t>
      </w:r>
      <w:r w:rsidRPr="00E76A4C">
        <w:rPr>
          <w:rFonts w:ascii="Times New Roman" w:eastAsia="Calibri" w:hAnsi="Times New Roman" w:cs="Times New Roman"/>
          <w:sz w:val="28"/>
          <w:szCs w:val="28"/>
        </w:rPr>
        <w:t>«ЗАПАДНАЯ СИБИРЬ»</w:t>
      </w:r>
    </w:p>
    <w:p w:rsidR="00D84757" w:rsidRPr="00D84757" w:rsidRDefault="00D84757" w:rsidP="00D84757">
      <w:pPr>
        <w:pStyle w:val="ac"/>
        <w:rPr>
          <w:rFonts w:ascii="Tahoma" w:eastAsia="Calibri" w:hAnsi="Tahoma" w:cs="Tahoma"/>
          <w:sz w:val="28"/>
          <w:szCs w:val="28"/>
        </w:rPr>
      </w:pPr>
    </w:p>
    <w:p w:rsidR="00D84757" w:rsidRPr="00E76A4C" w:rsidRDefault="00D84757" w:rsidP="00D84757">
      <w:pPr>
        <w:pStyle w:val="ac"/>
        <w:jc w:val="right"/>
        <w:rPr>
          <w:rFonts w:ascii="Times New Roman" w:eastAsia="Calibri" w:hAnsi="Times New Roman" w:cs="Times New Roman"/>
        </w:rPr>
      </w:pPr>
      <w:r w:rsidRPr="00E76A4C">
        <w:rPr>
          <w:rFonts w:ascii="Times New Roman" w:eastAsia="Calibri" w:hAnsi="Times New Roman" w:cs="Times New Roman"/>
          <w:b/>
        </w:rPr>
        <w:t>Место проведения:</w:t>
      </w:r>
      <w:r w:rsidRPr="00E76A4C">
        <w:rPr>
          <w:rFonts w:ascii="Times New Roman" w:eastAsia="Calibri" w:hAnsi="Times New Roman" w:cs="Times New Roman"/>
        </w:rPr>
        <w:t xml:space="preserve">    </w:t>
      </w:r>
      <w:r w:rsidR="00C865D2" w:rsidRPr="00C865D2">
        <w:rPr>
          <w:rFonts w:ascii="Times New Roman" w:eastAsia="Calibri" w:hAnsi="Times New Roman" w:cs="Times New Roman"/>
        </w:rPr>
        <w:t>г. Тюмень, ул. Республики, 142</w:t>
      </w:r>
    </w:p>
    <w:p w:rsidR="00C865D2" w:rsidRDefault="00D84757" w:rsidP="00D84757">
      <w:pPr>
        <w:pStyle w:val="ac"/>
        <w:jc w:val="right"/>
        <w:rPr>
          <w:rFonts w:ascii="Times New Roman" w:hAnsi="Times New Roman" w:cs="Times New Roman"/>
        </w:rPr>
      </w:pPr>
      <w:proofErr w:type="gramStart"/>
      <w:r w:rsidRPr="00E76A4C">
        <w:rPr>
          <w:rFonts w:ascii="Times New Roman" w:eastAsia="Calibri" w:hAnsi="Times New Roman" w:cs="Times New Roman"/>
        </w:rPr>
        <w:t>(</w:t>
      </w:r>
      <w:r w:rsidR="00C865D2">
        <w:rPr>
          <w:rFonts w:ascii="Times New Roman" w:eastAsia="Calibri" w:hAnsi="Times New Roman" w:cs="Times New Roman"/>
        </w:rPr>
        <w:t xml:space="preserve"> </w:t>
      </w:r>
      <w:r w:rsidR="00C865D2" w:rsidRPr="00C865D2">
        <w:rPr>
          <w:rFonts w:ascii="Times New Roman" w:hAnsi="Times New Roman" w:cs="Times New Roman"/>
        </w:rPr>
        <w:t xml:space="preserve">Тюменский Технопарк, </w:t>
      </w:r>
      <w:proofErr w:type="gramEnd"/>
    </w:p>
    <w:p w:rsidR="00D84757" w:rsidRPr="00E76A4C" w:rsidRDefault="00C865D2" w:rsidP="00D84757">
      <w:pPr>
        <w:pStyle w:val="ac"/>
        <w:jc w:val="right"/>
        <w:rPr>
          <w:rFonts w:ascii="Times New Roman" w:eastAsia="Calibri" w:hAnsi="Times New Roman" w:cs="Times New Roman"/>
        </w:rPr>
      </w:pPr>
      <w:proofErr w:type="gramStart"/>
      <w:r w:rsidRPr="00C865D2">
        <w:rPr>
          <w:rFonts w:ascii="Times New Roman" w:hAnsi="Times New Roman" w:cs="Times New Roman"/>
        </w:rPr>
        <w:t>Западно-Сибирский инновационный центр</w:t>
      </w:r>
      <w:r w:rsidR="00D84757" w:rsidRPr="00E76A4C">
        <w:rPr>
          <w:rFonts w:ascii="Times New Roman" w:eastAsia="Calibri" w:hAnsi="Times New Roman" w:cs="Times New Roman"/>
        </w:rPr>
        <w:t>)</w:t>
      </w:r>
      <w:proofErr w:type="gramEnd"/>
    </w:p>
    <w:p w:rsidR="00E126F7" w:rsidRPr="00C865D2" w:rsidRDefault="00C865D2" w:rsidP="00E126F7">
      <w:pPr>
        <w:keepNext/>
        <w:keepLines/>
        <w:autoSpaceDE w:val="0"/>
        <w:autoSpaceDN w:val="0"/>
        <w:adjustRightInd w:val="0"/>
        <w:spacing w:before="240" w:after="24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</w:t>
      </w:r>
      <w:r w:rsidR="00E126F7">
        <w:rPr>
          <w:rFonts w:ascii="Times New Roman" w:eastAsia="Calibri" w:hAnsi="Times New Roman" w:cs="Times New Roman"/>
          <w:b/>
        </w:rPr>
        <w:t xml:space="preserve">  </w:t>
      </w:r>
      <w:r>
        <w:rPr>
          <w:rFonts w:ascii="Times New Roman" w:eastAsia="Calibri" w:hAnsi="Times New Roman" w:cs="Times New Roman"/>
          <w:b/>
        </w:rPr>
        <w:t xml:space="preserve">Дата, время проведения:    </w:t>
      </w:r>
      <w:r w:rsidR="00D84757" w:rsidRPr="00E76A4C">
        <w:rPr>
          <w:rFonts w:ascii="Times New Roman" w:eastAsia="Calibri" w:hAnsi="Times New Roman" w:cs="Times New Roman"/>
          <w:i/>
        </w:rPr>
        <w:t xml:space="preserve"> </w:t>
      </w:r>
      <w:r w:rsidR="00D84757" w:rsidRPr="00E76A4C">
        <w:rPr>
          <w:rFonts w:ascii="Times New Roman" w:eastAsia="Calibri" w:hAnsi="Times New Roman" w:cs="Times New Roman"/>
        </w:rPr>
        <w:t>«</w:t>
      </w:r>
      <w:r w:rsidR="006311B7">
        <w:rPr>
          <w:rFonts w:ascii="Times New Roman" w:eastAsia="Calibri" w:hAnsi="Times New Roman" w:cs="Times New Roman"/>
        </w:rPr>
        <w:t>27</w:t>
      </w:r>
      <w:r w:rsidR="00D84757" w:rsidRPr="00E76A4C">
        <w:rPr>
          <w:rFonts w:ascii="Times New Roman" w:eastAsia="Calibri" w:hAnsi="Times New Roman" w:cs="Times New Roman"/>
        </w:rPr>
        <w:t xml:space="preserve">» </w:t>
      </w:r>
      <w:r>
        <w:rPr>
          <w:rFonts w:ascii="Times New Roman" w:eastAsia="Calibri" w:hAnsi="Times New Roman" w:cs="Times New Roman"/>
        </w:rPr>
        <w:t xml:space="preserve"> </w:t>
      </w:r>
      <w:r w:rsidR="00E04042" w:rsidRPr="00E76A4C">
        <w:rPr>
          <w:rFonts w:ascii="Times New Roman" w:eastAsia="Calibri" w:hAnsi="Times New Roman" w:cs="Times New Roman"/>
        </w:rPr>
        <w:t>марта</w:t>
      </w:r>
      <w:r w:rsidR="00D84757" w:rsidRPr="00E76A4C">
        <w:rPr>
          <w:rFonts w:ascii="Times New Roman" w:eastAsia="Calibri" w:hAnsi="Times New Roman" w:cs="Times New Roman"/>
        </w:rPr>
        <w:t xml:space="preserve">  201</w:t>
      </w:r>
      <w:r>
        <w:rPr>
          <w:rFonts w:ascii="Times New Roman" w:eastAsia="Calibri" w:hAnsi="Times New Roman" w:cs="Times New Roman"/>
        </w:rPr>
        <w:t>5</w:t>
      </w:r>
      <w:r w:rsidR="00D84757" w:rsidRPr="00E76A4C">
        <w:rPr>
          <w:rFonts w:ascii="Times New Roman" w:eastAsia="Calibri" w:hAnsi="Times New Roman" w:cs="Times New Roman"/>
        </w:rPr>
        <w:t xml:space="preserve"> г., 15-00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Выборы  секретаря Общего собрания НП СРОП «Западная Сибирь».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Утверждение отчета о работе Совета НП СРОП «Западная Сибирь» за 2014 год.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 xml:space="preserve">Утверждение отчета о работе Генерального директора НП СРОП «Западная Сибирь» за 2014 год. 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Утверждение финансовой (бухгалтерской) отчётн</w:t>
      </w:r>
      <w:r>
        <w:t xml:space="preserve">ости НП СРОП «Западная Сибирь» </w:t>
      </w:r>
      <w:r>
        <w:t>за период</w:t>
      </w:r>
      <w:r>
        <w:t xml:space="preserve"> с 01.01.2014г. по 31.12.2014г. </w:t>
      </w:r>
      <w:bookmarkStart w:id="0" w:name="_GoBack"/>
      <w:bookmarkEnd w:id="0"/>
      <w:r>
        <w:t>с учетом аудиторского заключения.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Выборы членов Совета НП СРОП «Западная Сибирь».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Выборы председателя Совета НП СРОП «Западная Сибирь».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Утверждение размера и порядка оплаты членских взносов на 2015 и 2016 года.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Корректировка сметы расходов на 2015 год.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Утверждение сметы расходов на первый квартал 2016г.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 xml:space="preserve"> Выбор делегата для участия в II 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3128DF" w:rsidRDefault="003128DF" w:rsidP="003128DF">
      <w:pPr>
        <w:pStyle w:val="aa"/>
        <w:numPr>
          <w:ilvl w:val="0"/>
          <w:numId w:val="4"/>
        </w:numPr>
        <w:spacing w:after="360" w:line="480" w:lineRule="auto"/>
        <w:ind w:left="567" w:hanging="283"/>
        <w:jc w:val="both"/>
      </w:pPr>
      <w:r>
        <w:t>Разное.</w:t>
      </w:r>
    </w:p>
    <w:p w:rsidR="007E0FB5" w:rsidRPr="00E126F7" w:rsidRDefault="007E0FB5" w:rsidP="003128DF">
      <w:pPr>
        <w:pStyle w:val="aa"/>
        <w:spacing w:after="360" w:line="360" w:lineRule="auto"/>
        <w:ind w:left="284"/>
        <w:contextualSpacing w:val="0"/>
        <w:jc w:val="both"/>
      </w:pPr>
    </w:p>
    <w:sectPr w:rsidR="007E0FB5" w:rsidRPr="00E126F7" w:rsidSect="00C4361F">
      <w:headerReference w:type="default" r:id="rId9"/>
      <w:headerReference w:type="first" r:id="rId10"/>
      <w:footerReference w:type="first" r:id="rId11"/>
      <w:pgSz w:w="11906" w:h="16838"/>
      <w:pgMar w:top="1134" w:right="1134" w:bottom="1418" w:left="1560" w:header="568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73" w:rsidRDefault="00554A73" w:rsidP="006C278E">
      <w:pPr>
        <w:spacing w:after="0" w:line="240" w:lineRule="auto"/>
      </w:pPr>
      <w:r>
        <w:separator/>
      </w:r>
    </w:p>
  </w:endnote>
  <w:endnote w:type="continuationSeparator" w:id="0">
    <w:p w:rsidR="00554A73" w:rsidRDefault="00554A73" w:rsidP="006C2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107" w:rsidRDefault="00FD4107">
    <w:pPr>
      <w:pStyle w:val="a8"/>
      <w:jc w:val="right"/>
    </w:pPr>
  </w:p>
  <w:p w:rsidR="006C278E" w:rsidRDefault="006C278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73" w:rsidRDefault="00554A73" w:rsidP="006C278E">
      <w:pPr>
        <w:spacing w:after="0" w:line="240" w:lineRule="auto"/>
      </w:pPr>
      <w:r>
        <w:separator/>
      </w:r>
    </w:p>
  </w:footnote>
  <w:footnote w:type="continuationSeparator" w:id="0">
    <w:p w:rsidR="00554A73" w:rsidRDefault="00554A73" w:rsidP="006C2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78E" w:rsidRPr="004B040E" w:rsidRDefault="004B040E" w:rsidP="00EA138A">
    <w:pPr>
      <w:pStyle w:val="a6"/>
      <w:ind w:left="6237" w:firstLine="142"/>
    </w:pPr>
    <w:r>
      <w:rPr>
        <w:noProof/>
      </w:rPr>
      <w:drawing>
        <wp:inline distT="0" distB="0" distL="0" distR="0">
          <wp:extent cx="1077456" cy="559649"/>
          <wp:effectExtent l="19050" t="0" r="8394" b="0"/>
          <wp:docPr id="36" name="Рисунок 36" descr="E:\Users\Ксюша\Pictures\westsib\blank_westsib_top_bw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E:\Users\Ксюша\Pictures\westsib\blank_westsib_top_bw.wm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7456" cy="5596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5E" w:rsidRDefault="008A4B5E" w:rsidP="008A4B5E">
    <w:pPr>
      <w:pStyle w:val="a6"/>
      <w:jc w:val="right"/>
    </w:pPr>
    <w:r w:rsidRPr="008A4B5E">
      <w:rPr>
        <w:noProof/>
      </w:rPr>
      <w:drawing>
        <wp:inline distT="0" distB="0" distL="0" distR="0">
          <wp:extent cx="1077456" cy="559649"/>
          <wp:effectExtent l="19050" t="0" r="8394" b="0"/>
          <wp:docPr id="1" name="Рисунок 36" descr="E:\Users\Ксюша\Pictures\westsib\blank_westsib_top_bw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E:\Users\Ксюша\Pictures\westsib\blank_westsib_top_bw.wm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7456" cy="5596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B6323C5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3EB2A63"/>
    <w:multiLevelType w:val="hybridMultilevel"/>
    <w:tmpl w:val="5C3CC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C36CC"/>
    <w:multiLevelType w:val="hybridMultilevel"/>
    <w:tmpl w:val="54166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75"/>
    <w:rsid w:val="000438E5"/>
    <w:rsid w:val="000538F0"/>
    <w:rsid w:val="000543B8"/>
    <w:rsid w:val="0009140F"/>
    <w:rsid w:val="000F0F4A"/>
    <w:rsid w:val="00140795"/>
    <w:rsid w:val="00143990"/>
    <w:rsid w:val="00147B68"/>
    <w:rsid w:val="001939F8"/>
    <w:rsid w:val="001A4513"/>
    <w:rsid w:val="001B294B"/>
    <w:rsid w:val="001E1C1D"/>
    <w:rsid w:val="001F0DCC"/>
    <w:rsid w:val="00212A5B"/>
    <w:rsid w:val="00225C34"/>
    <w:rsid w:val="00226C97"/>
    <w:rsid w:val="002E26DF"/>
    <w:rsid w:val="0030198D"/>
    <w:rsid w:val="00303F7B"/>
    <w:rsid w:val="003128DF"/>
    <w:rsid w:val="00337C3F"/>
    <w:rsid w:val="00452E55"/>
    <w:rsid w:val="004A38B3"/>
    <w:rsid w:val="004B040E"/>
    <w:rsid w:val="004B4F1A"/>
    <w:rsid w:val="004C3BAB"/>
    <w:rsid w:val="004C6235"/>
    <w:rsid w:val="004C7F6C"/>
    <w:rsid w:val="004D7B49"/>
    <w:rsid w:val="005028F9"/>
    <w:rsid w:val="0051339D"/>
    <w:rsid w:val="00515115"/>
    <w:rsid w:val="00544EEE"/>
    <w:rsid w:val="00551D87"/>
    <w:rsid w:val="00554A73"/>
    <w:rsid w:val="005626A5"/>
    <w:rsid w:val="0059537C"/>
    <w:rsid w:val="005A54E2"/>
    <w:rsid w:val="005D2AC2"/>
    <w:rsid w:val="005E3D68"/>
    <w:rsid w:val="005E5BD5"/>
    <w:rsid w:val="006311B7"/>
    <w:rsid w:val="00650E3C"/>
    <w:rsid w:val="00670071"/>
    <w:rsid w:val="006712C4"/>
    <w:rsid w:val="006856B8"/>
    <w:rsid w:val="00690DE3"/>
    <w:rsid w:val="006A3D50"/>
    <w:rsid w:val="006B6899"/>
    <w:rsid w:val="006C278E"/>
    <w:rsid w:val="006C2BB3"/>
    <w:rsid w:val="006E18B1"/>
    <w:rsid w:val="006E23E1"/>
    <w:rsid w:val="007062AB"/>
    <w:rsid w:val="00732BF8"/>
    <w:rsid w:val="007A352B"/>
    <w:rsid w:val="007B7193"/>
    <w:rsid w:val="007E0FB5"/>
    <w:rsid w:val="007E181E"/>
    <w:rsid w:val="007E3C75"/>
    <w:rsid w:val="007E5564"/>
    <w:rsid w:val="00800C31"/>
    <w:rsid w:val="00821C04"/>
    <w:rsid w:val="00873CDF"/>
    <w:rsid w:val="00885BD2"/>
    <w:rsid w:val="008A4B5E"/>
    <w:rsid w:val="008E453F"/>
    <w:rsid w:val="00912F66"/>
    <w:rsid w:val="00930FC6"/>
    <w:rsid w:val="00967B60"/>
    <w:rsid w:val="00975937"/>
    <w:rsid w:val="009A3CC7"/>
    <w:rsid w:val="009B66F8"/>
    <w:rsid w:val="009C3BC3"/>
    <w:rsid w:val="00A02607"/>
    <w:rsid w:val="00A0265A"/>
    <w:rsid w:val="00A31D87"/>
    <w:rsid w:val="00A402D4"/>
    <w:rsid w:val="00A53003"/>
    <w:rsid w:val="00A63C8D"/>
    <w:rsid w:val="00A90B41"/>
    <w:rsid w:val="00A9512A"/>
    <w:rsid w:val="00AA0E71"/>
    <w:rsid w:val="00AB21CF"/>
    <w:rsid w:val="00B00835"/>
    <w:rsid w:val="00B040E5"/>
    <w:rsid w:val="00B071F7"/>
    <w:rsid w:val="00B32E6F"/>
    <w:rsid w:val="00B54EBA"/>
    <w:rsid w:val="00B6647E"/>
    <w:rsid w:val="00B83DBD"/>
    <w:rsid w:val="00B91DFF"/>
    <w:rsid w:val="00B95018"/>
    <w:rsid w:val="00BC2879"/>
    <w:rsid w:val="00BD29FF"/>
    <w:rsid w:val="00BD3D50"/>
    <w:rsid w:val="00C4361F"/>
    <w:rsid w:val="00C76853"/>
    <w:rsid w:val="00C865D2"/>
    <w:rsid w:val="00CB6F5A"/>
    <w:rsid w:val="00CD40C4"/>
    <w:rsid w:val="00CD659A"/>
    <w:rsid w:val="00D43C13"/>
    <w:rsid w:val="00D44780"/>
    <w:rsid w:val="00D50FD0"/>
    <w:rsid w:val="00D84757"/>
    <w:rsid w:val="00D92830"/>
    <w:rsid w:val="00DF4887"/>
    <w:rsid w:val="00E04042"/>
    <w:rsid w:val="00E126F7"/>
    <w:rsid w:val="00E62FBF"/>
    <w:rsid w:val="00E76A4C"/>
    <w:rsid w:val="00E80322"/>
    <w:rsid w:val="00E931B7"/>
    <w:rsid w:val="00EA138A"/>
    <w:rsid w:val="00EA32F5"/>
    <w:rsid w:val="00EA3CFA"/>
    <w:rsid w:val="00EA7FD3"/>
    <w:rsid w:val="00ED42B7"/>
    <w:rsid w:val="00F04BE9"/>
    <w:rsid w:val="00F14630"/>
    <w:rsid w:val="00F15915"/>
    <w:rsid w:val="00F25A01"/>
    <w:rsid w:val="00F27950"/>
    <w:rsid w:val="00F84F22"/>
    <w:rsid w:val="00F913F5"/>
    <w:rsid w:val="00F91B73"/>
    <w:rsid w:val="00FB3E0D"/>
    <w:rsid w:val="00FD4107"/>
    <w:rsid w:val="00FD57F2"/>
    <w:rsid w:val="00FE4D8E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D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List Paragraph"/>
    <w:basedOn w:val="a"/>
    <w:uiPriority w:val="34"/>
    <w:qFormat/>
    <w:rsid w:val="007062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7062AB"/>
    <w:rPr>
      <w:color w:val="0000FF" w:themeColor="hyperlink"/>
      <w:u w:val="single"/>
    </w:rPr>
  </w:style>
  <w:style w:type="paragraph" w:styleId="ac">
    <w:name w:val="No Spacing"/>
    <w:uiPriority w:val="1"/>
    <w:qFormat/>
    <w:rsid w:val="007062AB"/>
    <w:pPr>
      <w:spacing w:after="0" w:line="240" w:lineRule="auto"/>
    </w:pPr>
  </w:style>
  <w:style w:type="paragraph" w:styleId="ad">
    <w:name w:val="Normal (Web)"/>
    <w:basedOn w:val="a"/>
    <w:uiPriority w:val="99"/>
    <w:semiHidden/>
    <w:unhideWhenUsed/>
    <w:rsid w:val="00967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3D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E04042"/>
    <w:rPr>
      <w:b/>
      <w:bCs/>
    </w:rPr>
  </w:style>
  <w:style w:type="character" w:customStyle="1" w:styleId="apple-converted-space">
    <w:name w:val="apple-converted-space"/>
    <w:basedOn w:val="a0"/>
    <w:rsid w:val="00F84F22"/>
  </w:style>
  <w:style w:type="character" w:styleId="af">
    <w:name w:val="annotation reference"/>
    <w:basedOn w:val="a0"/>
    <w:uiPriority w:val="99"/>
    <w:semiHidden/>
    <w:unhideWhenUsed/>
    <w:rsid w:val="00A0265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A0265A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0265A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0265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0265A"/>
    <w:rPr>
      <w:b/>
      <w:bCs/>
      <w:sz w:val="20"/>
      <w:szCs w:val="20"/>
    </w:rPr>
  </w:style>
  <w:style w:type="paragraph" w:styleId="af4">
    <w:name w:val="endnote text"/>
    <w:basedOn w:val="a"/>
    <w:link w:val="af5"/>
    <w:uiPriority w:val="99"/>
    <w:semiHidden/>
    <w:unhideWhenUsed/>
    <w:rsid w:val="00A9512A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A9512A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A951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D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List Paragraph"/>
    <w:basedOn w:val="a"/>
    <w:uiPriority w:val="34"/>
    <w:qFormat/>
    <w:rsid w:val="007062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7062AB"/>
    <w:rPr>
      <w:color w:val="0000FF" w:themeColor="hyperlink"/>
      <w:u w:val="single"/>
    </w:rPr>
  </w:style>
  <w:style w:type="paragraph" w:styleId="ac">
    <w:name w:val="No Spacing"/>
    <w:uiPriority w:val="1"/>
    <w:qFormat/>
    <w:rsid w:val="007062AB"/>
    <w:pPr>
      <w:spacing w:after="0" w:line="240" w:lineRule="auto"/>
    </w:pPr>
  </w:style>
  <w:style w:type="paragraph" w:styleId="ad">
    <w:name w:val="Normal (Web)"/>
    <w:basedOn w:val="a"/>
    <w:uiPriority w:val="99"/>
    <w:semiHidden/>
    <w:unhideWhenUsed/>
    <w:rsid w:val="00967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3D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E04042"/>
    <w:rPr>
      <w:b/>
      <w:bCs/>
    </w:rPr>
  </w:style>
  <w:style w:type="character" w:customStyle="1" w:styleId="apple-converted-space">
    <w:name w:val="apple-converted-space"/>
    <w:basedOn w:val="a0"/>
    <w:rsid w:val="00F84F22"/>
  </w:style>
  <w:style w:type="character" w:styleId="af">
    <w:name w:val="annotation reference"/>
    <w:basedOn w:val="a0"/>
    <w:uiPriority w:val="99"/>
    <w:semiHidden/>
    <w:unhideWhenUsed/>
    <w:rsid w:val="00A0265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A0265A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0265A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0265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0265A"/>
    <w:rPr>
      <w:b/>
      <w:bCs/>
      <w:sz w:val="20"/>
      <w:szCs w:val="20"/>
    </w:rPr>
  </w:style>
  <w:style w:type="paragraph" w:styleId="af4">
    <w:name w:val="endnote text"/>
    <w:basedOn w:val="a"/>
    <w:link w:val="af5"/>
    <w:uiPriority w:val="99"/>
    <w:semiHidden/>
    <w:unhideWhenUsed/>
    <w:rsid w:val="00A9512A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A9512A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A951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C672-0CA1-482A-938A-AB31E67A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User</cp:lastModifiedBy>
  <cp:revision>2</cp:revision>
  <cp:lastPrinted>2015-03-16T07:20:00Z</cp:lastPrinted>
  <dcterms:created xsi:type="dcterms:W3CDTF">2015-03-24T11:29:00Z</dcterms:created>
  <dcterms:modified xsi:type="dcterms:W3CDTF">2015-03-24T11:29:00Z</dcterms:modified>
</cp:coreProperties>
</file>