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206" w:rsidRPr="00F73830" w:rsidRDefault="00F36206" w:rsidP="00F36206">
      <w:pPr>
        <w:pStyle w:val="a3"/>
        <w:spacing w:line="240" w:lineRule="auto"/>
        <w:ind w:firstLine="0"/>
        <w:rPr>
          <w:i/>
          <w:color w:val="FF0000"/>
          <w:spacing w:val="120"/>
          <w:sz w:val="36"/>
          <w:u w:val="single"/>
        </w:rPr>
      </w:pPr>
      <w:r w:rsidRPr="00F73830">
        <w:rPr>
          <w:i/>
          <w:color w:val="FF0000"/>
          <w:spacing w:val="120"/>
          <w:sz w:val="36"/>
          <w:u w:val="single"/>
        </w:rPr>
        <w:t>на бланке организации</w:t>
      </w:r>
    </w:p>
    <w:p w:rsidR="00F36206" w:rsidRDefault="00F36206" w:rsidP="00F36206">
      <w:pPr>
        <w:pStyle w:val="a3"/>
        <w:spacing w:line="240" w:lineRule="auto"/>
        <w:ind w:firstLine="0"/>
        <w:rPr>
          <w:spacing w:val="120"/>
          <w:sz w:val="36"/>
        </w:rPr>
      </w:pPr>
      <w:r>
        <w:rPr>
          <w:spacing w:val="120"/>
          <w:sz w:val="36"/>
        </w:rPr>
        <w:t>ДОВЕРЕННОСТЬ</w:t>
      </w:r>
    </w:p>
    <w:p w:rsidR="00F36206" w:rsidRPr="00F73830" w:rsidRDefault="00F36206" w:rsidP="00F36206">
      <w:pPr>
        <w:pStyle w:val="a3"/>
        <w:suppressAutoHyphens/>
        <w:spacing w:line="240" w:lineRule="auto"/>
        <w:ind w:firstLine="0"/>
        <w:rPr>
          <w:spacing w:val="120"/>
          <w:szCs w:val="28"/>
        </w:rPr>
      </w:pPr>
    </w:p>
    <w:p w:rsidR="005C049B" w:rsidRPr="00F73830" w:rsidRDefault="00C258E8" w:rsidP="00F36206">
      <w:pPr>
        <w:pStyle w:val="a3"/>
        <w:suppressAutoHyphens/>
        <w:spacing w:line="240" w:lineRule="auto"/>
        <w:ind w:firstLine="0"/>
        <w:rPr>
          <w:i/>
          <w:color w:val="FF0000"/>
          <w:spacing w:val="120"/>
          <w:szCs w:val="28"/>
        </w:rPr>
      </w:pPr>
      <w:r w:rsidRPr="00F73830">
        <w:rPr>
          <w:i/>
          <w:color w:val="FF0000"/>
          <w:spacing w:val="120"/>
          <w:szCs w:val="28"/>
        </w:rPr>
        <w:t xml:space="preserve">двадцать </w:t>
      </w:r>
      <w:r w:rsidR="00F73830" w:rsidRPr="00F73830">
        <w:rPr>
          <w:i/>
          <w:color w:val="FF0000"/>
          <w:spacing w:val="120"/>
          <w:szCs w:val="28"/>
        </w:rPr>
        <w:t>восьмое</w:t>
      </w:r>
      <w:r w:rsidRPr="00F73830">
        <w:rPr>
          <w:i/>
          <w:color w:val="FF0000"/>
          <w:spacing w:val="120"/>
          <w:szCs w:val="28"/>
        </w:rPr>
        <w:t xml:space="preserve"> марта</w:t>
      </w:r>
      <w:r w:rsidR="00F36206" w:rsidRPr="00F73830">
        <w:rPr>
          <w:i/>
          <w:color w:val="FF0000"/>
          <w:spacing w:val="120"/>
          <w:szCs w:val="28"/>
        </w:rPr>
        <w:t xml:space="preserve"> </w:t>
      </w:r>
    </w:p>
    <w:p w:rsidR="00F36206" w:rsidRPr="00F73830" w:rsidRDefault="00F36206" w:rsidP="00F36206">
      <w:pPr>
        <w:pStyle w:val="a3"/>
        <w:suppressAutoHyphens/>
        <w:spacing w:line="240" w:lineRule="auto"/>
        <w:ind w:firstLine="0"/>
        <w:rPr>
          <w:i/>
          <w:color w:val="FF0000"/>
          <w:spacing w:val="120"/>
          <w:szCs w:val="28"/>
        </w:rPr>
      </w:pPr>
      <w:r w:rsidRPr="00F73830">
        <w:rPr>
          <w:i/>
          <w:color w:val="FF0000"/>
          <w:spacing w:val="120"/>
          <w:szCs w:val="28"/>
        </w:rPr>
        <w:t>две тысячи</w:t>
      </w:r>
      <w:r w:rsidR="00F73830" w:rsidRPr="00F73830">
        <w:rPr>
          <w:i/>
          <w:color w:val="FF0000"/>
          <w:spacing w:val="120"/>
          <w:szCs w:val="28"/>
        </w:rPr>
        <w:t xml:space="preserve"> девятнадцатого</w:t>
      </w:r>
      <w:r w:rsidR="007976F7" w:rsidRPr="00F73830">
        <w:rPr>
          <w:i/>
          <w:color w:val="FF0000"/>
          <w:spacing w:val="120"/>
          <w:szCs w:val="28"/>
        </w:rPr>
        <w:t xml:space="preserve"> </w:t>
      </w:r>
      <w:r w:rsidRPr="00F73830">
        <w:rPr>
          <w:i/>
          <w:color w:val="FF0000"/>
          <w:spacing w:val="120"/>
          <w:szCs w:val="28"/>
        </w:rPr>
        <w:t>года</w:t>
      </w:r>
    </w:p>
    <w:p w:rsidR="00F36206" w:rsidRPr="00F73830" w:rsidRDefault="00F36206" w:rsidP="002C4D23">
      <w:pPr>
        <w:pStyle w:val="a3"/>
        <w:spacing w:line="276" w:lineRule="auto"/>
        <w:ind w:firstLine="0"/>
        <w:rPr>
          <w:i/>
          <w:spacing w:val="120"/>
          <w:szCs w:val="28"/>
        </w:rPr>
      </w:pPr>
    </w:p>
    <w:p w:rsidR="00F36206" w:rsidRPr="00F73830" w:rsidRDefault="00654EAD" w:rsidP="002C4D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830">
        <w:rPr>
          <w:rFonts w:ascii="Times New Roman" w:hAnsi="Times New Roman" w:cs="Times New Roman"/>
          <w:b/>
          <w:color w:val="FF0000"/>
          <w:sz w:val="28"/>
          <w:szCs w:val="28"/>
        </w:rPr>
        <w:t>Общество с ограниченной ответственностью «ПРОЕКТИРОВЩИК»</w:t>
      </w:r>
      <w:r w:rsidR="00F36206" w:rsidRPr="00F73830">
        <w:rPr>
          <w:rFonts w:ascii="Times New Roman" w:hAnsi="Times New Roman" w:cs="Times New Roman"/>
          <w:sz w:val="28"/>
          <w:szCs w:val="28"/>
        </w:rPr>
        <w:t xml:space="preserve"> в лице 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генерального директора </w:t>
      </w:r>
      <w:r w:rsidRPr="00F73830">
        <w:rPr>
          <w:rFonts w:ascii="Times New Roman" w:hAnsi="Times New Roman" w:cs="Times New Roman"/>
          <w:b/>
          <w:color w:val="FF0000"/>
          <w:sz w:val="28"/>
          <w:szCs w:val="28"/>
        </w:rPr>
        <w:t>Васильева Василия Васильевича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F36206" w:rsidRPr="00F73830">
        <w:rPr>
          <w:rFonts w:ascii="Times New Roman" w:hAnsi="Times New Roman" w:cs="Times New Roman"/>
          <w:sz w:val="28"/>
          <w:szCs w:val="28"/>
        </w:rPr>
        <w:t xml:space="preserve"> действующего на основании Устава, настоящей доверенностью уполномочивает  </w:t>
      </w:r>
    </w:p>
    <w:p w:rsidR="00F36206" w:rsidRPr="00F73830" w:rsidRDefault="002C4D23" w:rsidP="002C4D23">
      <w:pPr>
        <w:ind w:firstLine="567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73830">
        <w:rPr>
          <w:rFonts w:ascii="Times New Roman" w:hAnsi="Times New Roman" w:cs="Times New Roman"/>
          <w:i/>
          <w:color w:val="FF0000"/>
          <w:sz w:val="28"/>
          <w:szCs w:val="28"/>
        </w:rPr>
        <w:t>Павлова</w:t>
      </w:r>
      <w:r w:rsidR="00F36206" w:rsidRPr="00F73830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F73830">
        <w:rPr>
          <w:rFonts w:ascii="Times New Roman" w:hAnsi="Times New Roman" w:cs="Times New Roman"/>
          <w:i/>
          <w:color w:val="FF0000"/>
          <w:sz w:val="28"/>
          <w:szCs w:val="28"/>
        </w:rPr>
        <w:t>Александра</w:t>
      </w:r>
      <w:r w:rsidR="00F36206" w:rsidRPr="00F73830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Павловича,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.0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.19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00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 года рождения, паспорт серия 71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00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 номер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010101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, выдан ГОМ-6 при Управлении внутренних дел Центрального АО гор. Т</w:t>
      </w:r>
      <w:bookmarkStart w:id="0" w:name="_GoBack"/>
      <w:bookmarkEnd w:id="0"/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юмени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01.04.2001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 года, код подразделения 723-004, зарегистрирован по адресу: г. Тюмень, ул.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Ленина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 xml:space="preserve">, д. 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F36206" w:rsidRPr="00F73830">
        <w:rPr>
          <w:rFonts w:ascii="Times New Roman" w:hAnsi="Times New Roman" w:cs="Times New Roman"/>
          <w:color w:val="FF0000"/>
          <w:sz w:val="28"/>
          <w:szCs w:val="28"/>
        </w:rPr>
        <w:t>0, кв. 3</w:t>
      </w:r>
      <w:r w:rsidRPr="00F73830">
        <w:rPr>
          <w:rFonts w:ascii="Times New Roman" w:hAnsi="Times New Roman" w:cs="Times New Roman"/>
          <w:color w:val="FF0000"/>
          <w:sz w:val="28"/>
          <w:szCs w:val="28"/>
        </w:rPr>
        <w:t>0</w:t>
      </w:r>
    </w:p>
    <w:p w:rsidR="002C4D23" w:rsidRPr="00F73830" w:rsidRDefault="00F36206" w:rsidP="002C4D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830">
        <w:rPr>
          <w:rFonts w:ascii="Times New Roman" w:hAnsi="Times New Roman" w:cs="Times New Roman"/>
          <w:sz w:val="28"/>
          <w:szCs w:val="28"/>
        </w:rPr>
        <w:t xml:space="preserve">представлять интересы 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Общества </w:t>
      </w:r>
      <w:r w:rsidRPr="00F73830">
        <w:rPr>
          <w:rFonts w:ascii="Times New Roman" w:hAnsi="Times New Roman" w:cs="Times New Roman"/>
          <w:sz w:val="28"/>
          <w:szCs w:val="28"/>
        </w:rPr>
        <w:t xml:space="preserve">в 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качестве представителя на Общих собраниях </w:t>
      </w:r>
      <w:r w:rsidR="00C833F5" w:rsidRPr="00F73830">
        <w:rPr>
          <w:rFonts w:ascii="Times New Roman" w:hAnsi="Times New Roman" w:cs="Times New Roman"/>
          <w:sz w:val="28"/>
          <w:szCs w:val="28"/>
        </w:rPr>
        <w:t>Союза «С</w:t>
      </w:r>
      <w:r w:rsidR="002C4D23" w:rsidRPr="00F73830">
        <w:rPr>
          <w:rFonts w:ascii="Times New Roman" w:hAnsi="Times New Roman" w:cs="Times New Roman"/>
          <w:sz w:val="28"/>
          <w:szCs w:val="28"/>
        </w:rPr>
        <w:t>аморегулируем</w:t>
      </w:r>
      <w:r w:rsidR="005E5752" w:rsidRPr="00F73830">
        <w:rPr>
          <w:rFonts w:ascii="Times New Roman" w:hAnsi="Times New Roman" w:cs="Times New Roman"/>
          <w:sz w:val="28"/>
          <w:szCs w:val="28"/>
        </w:rPr>
        <w:t>ой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5E5752" w:rsidRPr="00F73830">
        <w:rPr>
          <w:rFonts w:ascii="Times New Roman" w:hAnsi="Times New Roman" w:cs="Times New Roman"/>
          <w:sz w:val="28"/>
          <w:szCs w:val="28"/>
        </w:rPr>
        <w:t>и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 проектировщиков «Западная Сибирь» с предоставлением права голоса по всем вопросам Общего собрания, подавать</w:t>
      </w:r>
      <w:r w:rsidR="002C4D23" w:rsidRPr="00F73830">
        <w:rPr>
          <w:rFonts w:ascii="Times New Roman" w:hAnsi="Times New Roman" w:cs="Times New Roman"/>
          <w:sz w:val="28"/>
          <w:szCs w:val="28"/>
        </w:rPr>
        <w:t xml:space="preserve"> и получать </w:t>
      </w:r>
      <w:r w:rsidR="00654EAD" w:rsidRPr="00F73830">
        <w:rPr>
          <w:rFonts w:ascii="Times New Roman" w:hAnsi="Times New Roman" w:cs="Times New Roman"/>
          <w:sz w:val="28"/>
          <w:szCs w:val="28"/>
        </w:rPr>
        <w:t xml:space="preserve">от имени Общества заявления, </w:t>
      </w:r>
      <w:r w:rsidR="002C4D23" w:rsidRPr="00F73830">
        <w:rPr>
          <w:rFonts w:ascii="Times New Roman" w:hAnsi="Times New Roman" w:cs="Times New Roman"/>
          <w:sz w:val="28"/>
          <w:szCs w:val="28"/>
        </w:rPr>
        <w:t>объяснения, справки и другие документы.</w:t>
      </w:r>
    </w:p>
    <w:p w:rsidR="002C4D23" w:rsidRPr="00F73830" w:rsidRDefault="002C4D23" w:rsidP="002C4D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36206" w:rsidRPr="00F73830" w:rsidRDefault="00F36206" w:rsidP="002C4D2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3830">
        <w:rPr>
          <w:rFonts w:ascii="Times New Roman" w:hAnsi="Times New Roman" w:cs="Times New Roman"/>
          <w:b/>
          <w:sz w:val="28"/>
          <w:szCs w:val="28"/>
        </w:rPr>
        <w:t>Настоящая доверенность действует в течение 1 года с момента ее выдачи.</w:t>
      </w:r>
    </w:p>
    <w:p w:rsidR="00F36206" w:rsidRPr="00F73830" w:rsidRDefault="00F36206" w:rsidP="002C4D23">
      <w:pPr>
        <w:pStyle w:val="a5"/>
        <w:spacing w:line="276" w:lineRule="auto"/>
        <w:ind w:firstLine="0"/>
        <w:rPr>
          <w:b/>
          <w:sz w:val="28"/>
          <w:szCs w:val="28"/>
        </w:rPr>
      </w:pPr>
    </w:p>
    <w:p w:rsidR="002C4D23" w:rsidRPr="00F73830" w:rsidRDefault="00F36206" w:rsidP="002C4D23">
      <w:pPr>
        <w:pStyle w:val="a5"/>
        <w:spacing w:line="276" w:lineRule="auto"/>
        <w:ind w:firstLine="0"/>
        <w:rPr>
          <w:b/>
          <w:color w:val="FF0000"/>
          <w:sz w:val="28"/>
          <w:szCs w:val="28"/>
        </w:rPr>
      </w:pPr>
      <w:r w:rsidRPr="00F73830">
        <w:rPr>
          <w:b/>
          <w:color w:val="FF0000"/>
          <w:sz w:val="28"/>
          <w:szCs w:val="28"/>
        </w:rPr>
        <w:t xml:space="preserve">Генеральный директор </w:t>
      </w:r>
    </w:p>
    <w:p w:rsidR="00F36206" w:rsidRPr="00F73830" w:rsidRDefault="002C4D23" w:rsidP="002C4D23">
      <w:pPr>
        <w:pStyle w:val="a5"/>
        <w:tabs>
          <w:tab w:val="right" w:pos="9639"/>
        </w:tabs>
        <w:spacing w:line="276" w:lineRule="auto"/>
        <w:ind w:firstLine="0"/>
        <w:rPr>
          <w:b/>
          <w:color w:val="FF0000"/>
          <w:sz w:val="28"/>
          <w:szCs w:val="28"/>
        </w:rPr>
      </w:pPr>
      <w:r w:rsidRPr="00F73830">
        <w:rPr>
          <w:b/>
          <w:color w:val="FF0000"/>
          <w:sz w:val="28"/>
          <w:szCs w:val="28"/>
        </w:rPr>
        <w:t xml:space="preserve">ООО «ПРОЕКТИРОВЩИК»  </w:t>
      </w:r>
      <w:r w:rsidRPr="00F73830">
        <w:rPr>
          <w:b/>
          <w:color w:val="FF0000"/>
          <w:sz w:val="28"/>
          <w:szCs w:val="28"/>
        </w:rPr>
        <w:tab/>
        <w:t xml:space="preserve">В.В. Васильев </w:t>
      </w:r>
    </w:p>
    <w:p w:rsidR="00F73830" w:rsidRPr="00F73830" w:rsidRDefault="00F73830">
      <w:pPr>
        <w:pStyle w:val="a5"/>
        <w:tabs>
          <w:tab w:val="right" w:pos="9639"/>
        </w:tabs>
        <w:spacing w:line="276" w:lineRule="auto"/>
        <w:ind w:firstLine="0"/>
        <w:rPr>
          <w:b/>
          <w:color w:val="FF0000"/>
          <w:sz w:val="28"/>
          <w:szCs w:val="28"/>
        </w:rPr>
      </w:pPr>
    </w:p>
    <w:sectPr w:rsidR="00F73830" w:rsidRPr="00F73830" w:rsidSect="00F36206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206"/>
    <w:rsid w:val="00025215"/>
    <w:rsid w:val="00122A50"/>
    <w:rsid w:val="002407FB"/>
    <w:rsid w:val="002C4D23"/>
    <w:rsid w:val="005C049B"/>
    <w:rsid w:val="005E5752"/>
    <w:rsid w:val="00654EAD"/>
    <w:rsid w:val="007976F7"/>
    <w:rsid w:val="00C258E8"/>
    <w:rsid w:val="00C814FE"/>
    <w:rsid w:val="00C833F5"/>
    <w:rsid w:val="00F36206"/>
    <w:rsid w:val="00F402AC"/>
    <w:rsid w:val="00F73830"/>
    <w:rsid w:val="00FA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36206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mallCaps/>
      <w:sz w:val="28"/>
      <w:szCs w:val="20"/>
    </w:rPr>
  </w:style>
  <w:style w:type="character" w:customStyle="1" w:styleId="a4">
    <w:name w:val="Название Знак"/>
    <w:basedOn w:val="a0"/>
    <w:link w:val="a3"/>
    <w:rsid w:val="00F36206"/>
    <w:rPr>
      <w:rFonts w:ascii="Times New Roman" w:eastAsia="Times New Roman" w:hAnsi="Times New Roman" w:cs="Times New Roman"/>
      <w:b/>
      <w:smallCaps/>
      <w:sz w:val="28"/>
      <w:szCs w:val="20"/>
    </w:rPr>
  </w:style>
  <w:style w:type="paragraph" w:styleId="a5">
    <w:name w:val="Body Text Indent"/>
    <w:basedOn w:val="a"/>
    <w:link w:val="a6"/>
    <w:rsid w:val="00F3620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F36206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36206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mallCaps/>
      <w:sz w:val="28"/>
      <w:szCs w:val="20"/>
    </w:rPr>
  </w:style>
  <w:style w:type="character" w:customStyle="1" w:styleId="a4">
    <w:name w:val="Название Знак"/>
    <w:basedOn w:val="a0"/>
    <w:link w:val="a3"/>
    <w:rsid w:val="00F36206"/>
    <w:rPr>
      <w:rFonts w:ascii="Times New Roman" w:eastAsia="Times New Roman" w:hAnsi="Times New Roman" w:cs="Times New Roman"/>
      <w:b/>
      <w:smallCaps/>
      <w:sz w:val="28"/>
      <w:szCs w:val="20"/>
    </w:rPr>
  </w:style>
  <w:style w:type="paragraph" w:styleId="a5">
    <w:name w:val="Body Text Indent"/>
    <w:basedOn w:val="a"/>
    <w:link w:val="a6"/>
    <w:rsid w:val="00F3620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F3620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2019-03-13T04:33:00Z</dcterms:created>
  <dcterms:modified xsi:type="dcterms:W3CDTF">2019-03-13T04:37:00Z</dcterms:modified>
</cp:coreProperties>
</file>